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C6E78" w14:textId="77777777" w:rsidR="005E39E7" w:rsidRPr="00B45F71" w:rsidRDefault="005E39E7" w:rsidP="005E39E7">
      <w:pPr>
        <w:pStyle w:val="CabealhodoSumrio1"/>
        <w:tabs>
          <w:tab w:val="right" w:pos="8363"/>
        </w:tabs>
        <w:spacing w:after="120"/>
        <w:ind w:right="709"/>
        <w:jc w:val="both"/>
        <w:rPr>
          <w:rFonts w:asciiTheme="minorHAnsi" w:hAnsiTheme="minorHAnsi" w:cstheme="minorBidi"/>
          <w:color w:val="FFFFFF" w:themeColor="background1"/>
        </w:rPr>
      </w:pPr>
      <w:bookmarkStart w:id="0" w:name="_heading=h.tit1epi3qlpi" w:colFirst="0" w:colLast="0"/>
      <w:bookmarkStart w:id="1" w:name="_Toc95494137"/>
      <w:bookmarkStart w:id="2" w:name="_Toc103362072"/>
      <w:bookmarkEnd w:id="0"/>
      <w:r w:rsidRPr="3A3211A9">
        <w:rPr>
          <w:rFonts w:asciiTheme="minorHAnsi" w:hAnsiTheme="minorHAnsi" w:cstheme="minorBidi"/>
          <w:color w:val="FFFFFF" w:themeColor="background1"/>
        </w:rPr>
        <w:t>Ane</w:t>
      </w:r>
      <w:bookmarkStart w:id="3" w:name="_GoBack"/>
      <w:bookmarkEnd w:id="3"/>
      <w:r w:rsidRPr="3A3211A9">
        <w:rPr>
          <w:rFonts w:asciiTheme="minorHAnsi" w:hAnsiTheme="minorHAnsi" w:cstheme="minorBidi"/>
          <w:color w:val="FFFFFF" w:themeColor="background1"/>
        </w:rPr>
        <w:t xml:space="preserve">xo </w:t>
      </w:r>
      <w:r>
        <w:rPr>
          <w:rFonts w:asciiTheme="minorHAnsi" w:hAnsiTheme="minorHAnsi" w:cstheme="minorBidi"/>
          <w:color w:val="FFFFFF" w:themeColor="background1"/>
        </w:rPr>
        <w:t>F</w:t>
      </w:r>
      <w:r w:rsidRPr="3A3211A9">
        <w:rPr>
          <w:rFonts w:asciiTheme="minorHAnsi" w:hAnsiTheme="minorHAnsi" w:cstheme="minorBidi"/>
          <w:color w:val="FFFFFF" w:themeColor="background1"/>
        </w:rPr>
        <w:t>: Planilha de Avaliação Quantitativa</w:t>
      </w:r>
      <w:bookmarkEnd w:id="1"/>
      <w:bookmarkEnd w:id="2"/>
    </w:p>
    <w:p w14:paraId="4036D998" w14:textId="77777777" w:rsidR="005E39E7" w:rsidRDefault="005E39E7" w:rsidP="005E39E7">
      <w:pPr>
        <w:pStyle w:val="Corpodotextook"/>
        <w:spacing w:before="240" w:after="120" w:line="276" w:lineRule="auto"/>
        <w:ind w:firstLine="0"/>
        <w:rPr>
          <w:rFonts w:ascii="Calibri" w:hAnsi="Calibri" w:cs="Calibri"/>
        </w:rPr>
      </w:pPr>
      <w:r w:rsidRPr="00BE550F">
        <w:rPr>
          <w:rFonts w:ascii="Calibri" w:hAnsi="Calibri" w:cs="Calibri"/>
        </w:rPr>
        <w:t xml:space="preserve">A Câmara Técnica </w:t>
      </w:r>
      <w:r>
        <w:rPr>
          <w:rFonts w:ascii="Calibri" w:hAnsi="Calibri" w:cs="Calibri"/>
        </w:rPr>
        <w:t>emitirá</w:t>
      </w:r>
      <w:r w:rsidRPr="00BE550F">
        <w:rPr>
          <w:rFonts w:ascii="Calibri" w:hAnsi="Calibri" w:cs="Calibri"/>
        </w:rPr>
        <w:t xml:space="preserve"> um parecer global, composto pela Avaliação Quantitativa Final e por uma Avaliação Qualitativa, que classifica a proposta de projeto conforme as alternativas a</w:t>
      </w:r>
      <w:r>
        <w:rPr>
          <w:rFonts w:ascii="Calibri" w:hAnsi="Calibri" w:cs="Calibri"/>
        </w:rPr>
        <w:t xml:space="preserve"> seguir:</w:t>
      </w:r>
    </w:p>
    <w:p w14:paraId="13467A8E" w14:textId="77777777" w:rsidR="005E39E7" w:rsidRDefault="005E39E7" w:rsidP="005E39E7">
      <w:pPr>
        <w:pStyle w:val="Corpodotextook"/>
        <w:spacing w:before="240" w:after="120" w:line="276" w:lineRule="auto"/>
        <w:ind w:left="-15" w:firstLine="0"/>
        <w:rPr>
          <w:rFonts w:ascii="Calibri" w:hAnsi="Calibri" w:cs="Calibri"/>
        </w:rPr>
      </w:pPr>
      <w:r w:rsidRPr="00BE550F">
        <w:rPr>
          <w:rFonts w:ascii="Calibri" w:hAnsi="Calibri" w:cs="Calibri"/>
        </w:rPr>
        <w:tab/>
      </w:r>
      <w:r w:rsidRPr="00BE550F">
        <w:rPr>
          <w:rFonts w:ascii="Calibri" w:hAnsi="Calibri" w:cs="Calibri"/>
          <w:b/>
          <w:bCs/>
        </w:rPr>
        <w:t>Recomendado (RE)</w:t>
      </w:r>
      <w:r w:rsidRPr="00BE550F">
        <w:rPr>
          <w:rFonts w:ascii="Calibri" w:hAnsi="Calibri" w:cs="Calibri"/>
        </w:rPr>
        <w:t xml:space="preserve"> – quando a proposta atende ao conjunto dos critérios da análise técnica e atinge pontuação na Avaliação Quantitativa Final igual ou superior a </w:t>
      </w:r>
      <w:r>
        <w:rPr>
          <w:rFonts w:ascii="Calibri" w:hAnsi="Calibri" w:cs="Calibri"/>
        </w:rPr>
        <w:t>70</w:t>
      </w:r>
      <w:r w:rsidRPr="00BE550F">
        <w:rPr>
          <w:rFonts w:ascii="Calibri" w:hAnsi="Calibri" w:cs="Calibri"/>
        </w:rPr>
        <w:t xml:space="preserve"> (</w:t>
      </w:r>
      <w:r>
        <w:rPr>
          <w:rFonts w:ascii="Calibri" w:hAnsi="Calibri" w:cs="Calibri"/>
        </w:rPr>
        <w:t>setenta e cinco</w:t>
      </w:r>
      <w:r w:rsidRPr="00BE550F">
        <w:rPr>
          <w:rFonts w:ascii="Calibri" w:hAnsi="Calibri" w:cs="Calibri"/>
        </w:rPr>
        <w:t>).</w:t>
      </w:r>
    </w:p>
    <w:p w14:paraId="11D8675D" w14:textId="77777777" w:rsidR="005E39E7" w:rsidRDefault="005E39E7" w:rsidP="005E39E7">
      <w:pPr>
        <w:pStyle w:val="Corpodotextook"/>
        <w:spacing w:before="240" w:after="120" w:line="276" w:lineRule="auto"/>
        <w:ind w:left="-15" w:firstLine="0"/>
        <w:rPr>
          <w:rFonts w:ascii="Calibri" w:hAnsi="Calibri" w:cs="Calibri"/>
        </w:rPr>
      </w:pPr>
      <w:r w:rsidRPr="003C7BBF">
        <w:rPr>
          <w:rFonts w:ascii="Calibri" w:hAnsi="Calibri" w:cs="Calibri"/>
          <w:b/>
        </w:rPr>
        <w:t>Não-Recomendado (NR)</w:t>
      </w:r>
      <w:r w:rsidRPr="003C7BBF">
        <w:rPr>
          <w:rFonts w:ascii="Calibri" w:hAnsi="Calibri" w:cs="Calibri"/>
        </w:rPr>
        <w:t xml:space="preserve"> – quando a proposta não atende aos critérios de análise técnica de projetos ou não apresenta condições mínimas de reformulação, atingindo pontuação inferior a 75 (setenta e cinco) no parecer global.</w:t>
      </w:r>
      <w:bookmarkStart w:id="4" w:name="_Hlk279573895"/>
    </w:p>
    <w:p w14:paraId="36022318" w14:textId="77777777" w:rsidR="005E39E7" w:rsidRDefault="005E39E7" w:rsidP="005E39E7">
      <w:pPr>
        <w:suppressAutoHyphens w:val="0"/>
        <w:autoSpaceDE w:val="0"/>
        <w:autoSpaceDN w:val="0"/>
        <w:adjustRightInd w:val="0"/>
        <w:spacing w:before="0" w:after="120"/>
        <w:ind w:right="709"/>
        <w:jc w:val="both"/>
        <w:rPr>
          <w:rFonts w:asciiTheme="minorHAnsi" w:eastAsiaTheme="minorHAnsi" w:hAnsiTheme="minorHAnsi" w:cstheme="minorHAnsi"/>
          <w:b/>
          <w:noProof w:val="0"/>
          <w:color w:val="000000"/>
          <w:sz w:val="22"/>
          <w:szCs w:val="22"/>
          <w:lang w:eastAsia="en-US"/>
        </w:rPr>
      </w:pPr>
      <w:r w:rsidRPr="00D93E88">
        <w:rPr>
          <w:rFonts w:asciiTheme="minorHAnsi" w:eastAsiaTheme="minorHAnsi" w:hAnsiTheme="minorHAnsi" w:cstheme="minorHAnsi"/>
          <w:b/>
          <w:color w:val="000000"/>
          <w:sz w:val="22"/>
          <w:szCs w:val="22"/>
          <w:lang w:eastAsia="en-US"/>
        </w:rPr>
        <w:t>Este Anexo NÃO deve ser preenchido e/ou enviado na proposta. O objetivo deste</w:t>
      </w:r>
      <w:r>
        <w:rPr>
          <w:rFonts w:asciiTheme="minorHAnsi" w:eastAsiaTheme="minorHAnsi" w:hAnsiTheme="minorHAnsi" w:cstheme="minorHAnsi"/>
          <w:b/>
          <w:color w:val="000000"/>
          <w:sz w:val="22"/>
          <w:szCs w:val="22"/>
          <w:lang w:eastAsia="en-US"/>
        </w:rPr>
        <w:t xml:space="preserve"> </w:t>
      </w:r>
      <w:r w:rsidRPr="00D93E88">
        <w:rPr>
          <w:rFonts w:asciiTheme="minorHAnsi" w:eastAsiaTheme="minorHAnsi" w:hAnsiTheme="minorHAnsi" w:cstheme="minorHAnsi"/>
          <w:b/>
          <w:noProof w:val="0"/>
          <w:color w:val="000000"/>
          <w:sz w:val="22"/>
          <w:szCs w:val="22"/>
          <w:lang w:eastAsia="en-US"/>
        </w:rPr>
        <w:t xml:space="preserve">documento é apresentar </w:t>
      </w:r>
      <w:r>
        <w:rPr>
          <w:rFonts w:asciiTheme="minorHAnsi" w:eastAsiaTheme="minorHAnsi" w:hAnsiTheme="minorHAnsi" w:cstheme="minorHAnsi"/>
          <w:b/>
          <w:noProof w:val="0"/>
          <w:color w:val="000000"/>
          <w:sz w:val="22"/>
          <w:szCs w:val="22"/>
          <w:lang w:eastAsia="en-US"/>
        </w:rPr>
        <w:t xml:space="preserve">aos proponentes </w:t>
      </w:r>
      <w:r w:rsidRPr="00D93E88">
        <w:rPr>
          <w:rFonts w:asciiTheme="minorHAnsi" w:eastAsiaTheme="minorHAnsi" w:hAnsiTheme="minorHAnsi" w:cstheme="minorHAnsi"/>
          <w:b/>
          <w:noProof w:val="0"/>
          <w:color w:val="000000"/>
          <w:sz w:val="22"/>
          <w:szCs w:val="22"/>
          <w:lang w:eastAsia="en-US"/>
        </w:rPr>
        <w:t>os critérios de seleção de projetos.</w:t>
      </w:r>
    </w:p>
    <w:p w14:paraId="0B090E10" w14:textId="77777777" w:rsidR="005E39E7" w:rsidRPr="003C7BBF" w:rsidRDefault="005E39E7" w:rsidP="005E39E7">
      <w:pPr>
        <w:suppressAutoHyphens w:val="0"/>
        <w:autoSpaceDE w:val="0"/>
        <w:autoSpaceDN w:val="0"/>
        <w:adjustRightInd w:val="0"/>
        <w:spacing w:before="0" w:after="120"/>
        <w:ind w:right="709"/>
        <w:jc w:val="both"/>
        <w:rPr>
          <w:rFonts w:asciiTheme="minorHAnsi" w:eastAsiaTheme="minorHAnsi" w:hAnsiTheme="minorHAnsi" w:cstheme="minorHAnsi"/>
          <w:b/>
          <w:color w:val="000000"/>
          <w:sz w:val="22"/>
          <w:szCs w:val="22"/>
          <w:lang w:eastAsia="en-US"/>
        </w:rPr>
      </w:pPr>
    </w:p>
    <w:tbl>
      <w:tblPr>
        <w:tblpPr w:leftFromText="141" w:rightFromText="141" w:vertAnchor="text" w:horzAnchor="margin" w:tblpY="171"/>
        <w:tblW w:w="0" w:type="auto"/>
        <w:tblCellMar>
          <w:left w:w="0" w:type="dxa"/>
          <w:right w:w="0" w:type="dxa"/>
        </w:tblCellMar>
        <w:tblLook w:val="0000" w:firstRow="0" w:lastRow="0" w:firstColumn="0" w:lastColumn="0" w:noHBand="0" w:noVBand="0"/>
      </w:tblPr>
      <w:tblGrid>
        <w:gridCol w:w="715"/>
        <w:gridCol w:w="6359"/>
        <w:gridCol w:w="674"/>
        <w:gridCol w:w="1318"/>
      </w:tblGrid>
      <w:tr w:rsidR="005E39E7" w:rsidRPr="003C7BBF" w14:paraId="6F843B74" w14:textId="77777777" w:rsidTr="0092171E">
        <w:trPr>
          <w:cantSplit/>
          <w:trHeight w:val="360"/>
        </w:trPr>
        <w:tc>
          <w:tcPr>
            <w:tcW w:w="7074" w:type="dxa"/>
            <w:gridSpan w:val="2"/>
            <w:tcBorders>
              <w:top w:val="single" w:sz="4" w:space="0" w:color="auto"/>
              <w:left w:val="single" w:sz="1" w:space="0" w:color="000000"/>
              <w:bottom w:val="single" w:sz="1" w:space="0" w:color="000000"/>
            </w:tcBorders>
            <w:shd w:val="clear" w:color="auto" w:fill="A8D08D"/>
            <w:vAlign w:val="center"/>
          </w:tcPr>
          <w:p w14:paraId="756D3415"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b/>
                <w:bCs/>
                <w:caps/>
                <w:noProof w:val="0"/>
                <w:color w:val="auto"/>
                <w:sz w:val="22"/>
                <w:szCs w:val="22"/>
                <w:lang w:eastAsia="en-US"/>
              </w:rPr>
            </w:pPr>
            <w:r w:rsidRPr="003C7BBF">
              <w:rPr>
                <w:rFonts w:ascii="Calibri" w:eastAsia="Calibri" w:hAnsi="Calibri" w:cs="Arial"/>
                <w:b/>
                <w:bCs/>
                <w:caps/>
                <w:noProof w:val="0"/>
                <w:color w:val="auto"/>
                <w:sz w:val="22"/>
                <w:szCs w:val="22"/>
                <w:lang w:eastAsia="en-US"/>
              </w:rPr>
              <w:t>CRITÉRIOS de avaliação</w:t>
            </w:r>
            <w:r>
              <w:rPr>
                <w:rFonts w:ascii="Calibri" w:eastAsia="Calibri" w:hAnsi="Calibri" w:cs="Arial"/>
                <w:b/>
                <w:bCs/>
                <w:caps/>
                <w:noProof w:val="0"/>
                <w:color w:val="auto"/>
                <w:sz w:val="22"/>
                <w:szCs w:val="22"/>
                <w:lang w:eastAsia="en-US"/>
              </w:rPr>
              <w:t>*</w:t>
            </w:r>
          </w:p>
        </w:tc>
        <w:tc>
          <w:tcPr>
            <w:tcW w:w="674" w:type="dxa"/>
            <w:tcBorders>
              <w:top w:val="single" w:sz="4" w:space="0" w:color="auto"/>
              <w:left w:val="single" w:sz="1" w:space="0" w:color="000000"/>
              <w:bottom w:val="single" w:sz="1" w:space="0" w:color="000000"/>
            </w:tcBorders>
            <w:shd w:val="clear" w:color="auto" w:fill="A8D08D"/>
            <w:vAlign w:val="center"/>
          </w:tcPr>
          <w:p w14:paraId="7973F346" w14:textId="77777777" w:rsidR="005E39E7" w:rsidRPr="003C7BBF" w:rsidRDefault="005E39E7" w:rsidP="0092171E">
            <w:pPr>
              <w:suppressAutoHyphens w:val="0"/>
              <w:autoSpaceDE w:val="0"/>
              <w:snapToGrid w:val="0"/>
              <w:spacing w:before="0" w:after="120" w:line="276" w:lineRule="auto"/>
              <w:ind w:left="-141" w:firstLine="126"/>
              <w:jc w:val="center"/>
              <w:rPr>
                <w:rFonts w:ascii="Calibri" w:eastAsia="Calibri" w:hAnsi="Calibri" w:cs="Arial"/>
                <w:b/>
                <w:bCs/>
                <w:caps/>
                <w:noProof w:val="0"/>
                <w:color w:val="auto"/>
                <w:sz w:val="22"/>
                <w:szCs w:val="22"/>
                <w:lang w:eastAsia="en-US"/>
              </w:rPr>
            </w:pPr>
            <w:r w:rsidRPr="003C7BBF">
              <w:rPr>
                <w:rFonts w:ascii="Calibri" w:eastAsia="Calibri" w:hAnsi="Calibri" w:cs="Arial"/>
                <w:b/>
                <w:bCs/>
                <w:caps/>
                <w:noProof w:val="0"/>
                <w:color w:val="auto"/>
                <w:sz w:val="22"/>
                <w:szCs w:val="22"/>
                <w:lang w:eastAsia="en-US"/>
              </w:rPr>
              <w:t>Peso</w:t>
            </w:r>
          </w:p>
        </w:tc>
        <w:tc>
          <w:tcPr>
            <w:tcW w:w="0" w:type="auto"/>
            <w:tcBorders>
              <w:top w:val="single" w:sz="4" w:space="0" w:color="auto"/>
              <w:left w:val="single" w:sz="1" w:space="0" w:color="000000"/>
              <w:bottom w:val="single" w:sz="1" w:space="0" w:color="000000"/>
              <w:right w:val="single" w:sz="4" w:space="0" w:color="auto"/>
            </w:tcBorders>
            <w:shd w:val="clear" w:color="auto" w:fill="A8D08D"/>
            <w:vAlign w:val="center"/>
          </w:tcPr>
          <w:p w14:paraId="7048C920"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b/>
                <w:bCs/>
                <w:caps/>
                <w:noProof w:val="0"/>
                <w:color w:val="auto"/>
                <w:sz w:val="22"/>
                <w:szCs w:val="22"/>
                <w:lang w:eastAsia="en-US"/>
              </w:rPr>
            </w:pPr>
            <w:r w:rsidRPr="003C7BBF">
              <w:rPr>
                <w:rFonts w:ascii="Calibri" w:eastAsia="Calibri" w:hAnsi="Calibri" w:cs="Arial"/>
                <w:b/>
                <w:bCs/>
                <w:caps/>
                <w:noProof w:val="0"/>
                <w:color w:val="auto"/>
                <w:sz w:val="22"/>
                <w:szCs w:val="22"/>
                <w:lang w:eastAsia="en-US"/>
              </w:rPr>
              <w:t>PONTUAÇÃO</w:t>
            </w:r>
          </w:p>
          <w:p w14:paraId="3358C4D7"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b/>
                <w:bCs/>
                <w:caps/>
                <w:noProof w:val="0"/>
                <w:color w:val="auto"/>
                <w:sz w:val="22"/>
                <w:szCs w:val="22"/>
                <w:lang w:eastAsia="en-US"/>
              </w:rPr>
            </w:pPr>
            <w:r w:rsidRPr="003C7BBF">
              <w:rPr>
                <w:rFonts w:ascii="Calibri" w:eastAsia="Calibri" w:hAnsi="Calibri" w:cs="Arial"/>
                <w:b/>
                <w:bCs/>
                <w:caps/>
                <w:noProof w:val="0"/>
                <w:color w:val="auto"/>
                <w:sz w:val="22"/>
                <w:szCs w:val="22"/>
                <w:lang w:eastAsia="en-US"/>
              </w:rPr>
              <w:t>M</w:t>
            </w:r>
            <w:r>
              <w:rPr>
                <w:rFonts w:ascii="Calibri" w:eastAsia="Calibri" w:hAnsi="Calibri" w:cs="Arial"/>
                <w:b/>
                <w:bCs/>
                <w:caps/>
                <w:noProof w:val="0"/>
                <w:color w:val="auto"/>
                <w:sz w:val="22"/>
                <w:szCs w:val="22"/>
                <w:lang w:eastAsia="en-US"/>
              </w:rPr>
              <w:t>Á</w:t>
            </w:r>
            <w:r w:rsidRPr="003C7BBF">
              <w:rPr>
                <w:rFonts w:ascii="Calibri" w:eastAsia="Calibri" w:hAnsi="Calibri" w:cs="Arial"/>
                <w:b/>
                <w:bCs/>
                <w:caps/>
                <w:noProof w:val="0"/>
                <w:color w:val="auto"/>
                <w:sz w:val="22"/>
                <w:szCs w:val="22"/>
                <w:lang w:eastAsia="en-US"/>
              </w:rPr>
              <w:t>XIMA</w:t>
            </w:r>
            <w:r>
              <w:rPr>
                <w:rFonts w:ascii="Calibri" w:eastAsia="Calibri" w:hAnsi="Calibri" w:cs="Arial"/>
                <w:b/>
                <w:bCs/>
                <w:caps/>
                <w:noProof w:val="0"/>
                <w:color w:val="auto"/>
                <w:sz w:val="22"/>
                <w:szCs w:val="22"/>
                <w:lang w:eastAsia="en-US"/>
              </w:rPr>
              <w:t xml:space="preserve"> </w:t>
            </w:r>
            <w:r>
              <w:rPr>
                <w:rFonts w:ascii="Calibri" w:eastAsia="Calibri" w:hAnsi="Calibri" w:cs="Arial"/>
                <w:b/>
                <w:bCs/>
                <w:noProof w:val="0"/>
                <w:color w:val="auto"/>
                <w:sz w:val="22"/>
                <w:szCs w:val="22"/>
                <w:lang w:eastAsia="en-US"/>
              </w:rPr>
              <w:t>(nota 5 x peso)</w:t>
            </w:r>
          </w:p>
        </w:tc>
      </w:tr>
      <w:tr w:rsidR="005E39E7" w:rsidRPr="003C7BBF" w14:paraId="753515FD" w14:textId="77777777" w:rsidTr="0092171E">
        <w:trPr>
          <w:cantSplit/>
          <w:trHeight w:val="670"/>
        </w:trPr>
        <w:tc>
          <w:tcPr>
            <w:tcW w:w="0" w:type="auto"/>
            <w:tcBorders>
              <w:left w:val="single" w:sz="1" w:space="0" w:color="000000"/>
              <w:bottom w:val="single" w:sz="1" w:space="0" w:color="000000"/>
              <w:right w:val="single" w:sz="4" w:space="0" w:color="auto"/>
            </w:tcBorders>
            <w:vAlign w:val="center"/>
          </w:tcPr>
          <w:p w14:paraId="3EE9B8B1" w14:textId="77777777" w:rsidR="005E39E7" w:rsidRPr="003C7BBF" w:rsidRDefault="005E39E7" w:rsidP="0092171E">
            <w:pPr>
              <w:suppressAutoHyphens w:val="0"/>
              <w:autoSpaceDE w:val="0"/>
              <w:snapToGrid w:val="0"/>
              <w:spacing w:before="0" w:after="120" w:line="276" w:lineRule="auto"/>
              <w:ind w:left="709"/>
              <w:jc w:val="center"/>
              <w:rPr>
                <w:rFonts w:ascii="Calibri" w:eastAsia="Calibri" w:hAnsi="Calibri" w:cs="Arial"/>
                <w:noProof w:val="0"/>
                <w:color w:val="auto"/>
                <w:sz w:val="22"/>
                <w:szCs w:val="22"/>
                <w:lang w:eastAsia="en-US"/>
              </w:rPr>
            </w:pPr>
          </w:p>
          <w:p w14:paraId="275F3957" w14:textId="77777777" w:rsidR="005E39E7" w:rsidRPr="003C7BBF" w:rsidRDefault="005E39E7" w:rsidP="0092171E">
            <w:pPr>
              <w:suppressAutoHyphens w:val="0"/>
              <w:autoSpaceDE w:val="0"/>
              <w:snapToGrid w:val="0"/>
              <w:spacing w:before="0" w:after="120" w:line="276" w:lineRule="auto"/>
              <w:jc w:val="center"/>
              <w:rPr>
                <w:rFonts w:ascii="Calibri" w:eastAsia="Calibri" w:hAnsi="Calibri" w:cs="Arial"/>
                <w:noProof w:val="0"/>
                <w:color w:val="auto"/>
                <w:sz w:val="22"/>
                <w:szCs w:val="22"/>
                <w:lang w:eastAsia="en-US"/>
              </w:rPr>
            </w:pPr>
            <w:r w:rsidRPr="003C7BBF">
              <w:rPr>
                <w:rFonts w:ascii="Calibri" w:eastAsia="Calibri" w:hAnsi="Calibri" w:cs="Arial"/>
                <w:noProof w:val="0"/>
                <w:color w:val="auto"/>
                <w:sz w:val="22"/>
                <w:szCs w:val="22"/>
                <w:lang w:eastAsia="en-US"/>
              </w:rPr>
              <w:t>1</w:t>
            </w:r>
          </w:p>
        </w:tc>
        <w:tc>
          <w:tcPr>
            <w:tcW w:w="6359" w:type="dxa"/>
            <w:tcBorders>
              <w:left w:val="single" w:sz="4" w:space="0" w:color="auto"/>
              <w:bottom w:val="single" w:sz="1" w:space="0" w:color="000000"/>
            </w:tcBorders>
            <w:vAlign w:val="center"/>
          </w:tcPr>
          <w:p w14:paraId="0B278CAF" w14:textId="77777777" w:rsidR="005E39E7" w:rsidRPr="003C7BBF" w:rsidRDefault="005E39E7" w:rsidP="0092171E">
            <w:pPr>
              <w:suppressAutoHyphens w:val="0"/>
              <w:autoSpaceDE w:val="0"/>
              <w:snapToGrid w:val="0"/>
              <w:spacing w:before="0" w:after="120" w:line="276" w:lineRule="auto"/>
              <w:ind w:right="142"/>
              <w:jc w:val="center"/>
              <w:rPr>
                <w:rFonts w:ascii="Calibri" w:eastAsia="Calibri" w:hAnsi="Calibri" w:cs="Arial"/>
                <w:noProof w:val="0"/>
                <w:color w:val="auto"/>
                <w:sz w:val="22"/>
                <w:szCs w:val="22"/>
                <w:lang w:eastAsia="en-US"/>
              </w:rPr>
            </w:pPr>
            <w:r w:rsidRPr="003C7BBF">
              <w:rPr>
                <w:rFonts w:ascii="Calibri" w:eastAsia="Calibri" w:hAnsi="Calibri"/>
                <w:noProof w:val="0"/>
                <w:color w:val="auto"/>
                <w:sz w:val="22"/>
                <w:szCs w:val="22"/>
                <w:lang w:eastAsia="en-US"/>
              </w:rPr>
              <w:t>Capacidade Técnica e Organizacional d</w:t>
            </w:r>
            <w:r>
              <w:rPr>
                <w:rFonts w:ascii="Calibri" w:eastAsia="Calibri" w:hAnsi="Calibri"/>
                <w:noProof w:val="0"/>
                <w:color w:val="auto"/>
                <w:sz w:val="22"/>
                <w:szCs w:val="22"/>
                <w:lang w:eastAsia="en-US"/>
              </w:rPr>
              <w:t>a</w:t>
            </w:r>
            <w:r w:rsidRPr="003C7BBF">
              <w:rPr>
                <w:rFonts w:ascii="Calibri" w:eastAsia="Calibri" w:hAnsi="Calibri"/>
                <w:noProof w:val="0"/>
                <w:color w:val="auto"/>
                <w:sz w:val="22"/>
                <w:szCs w:val="22"/>
                <w:lang w:eastAsia="en-US"/>
              </w:rPr>
              <w:t xml:space="preserve"> Proponente e Parceiros</w:t>
            </w:r>
          </w:p>
        </w:tc>
        <w:tc>
          <w:tcPr>
            <w:tcW w:w="674" w:type="dxa"/>
            <w:tcBorders>
              <w:left w:val="single" w:sz="1" w:space="0" w:color="000000"/>
              <w:bottom w:val="single" w:sz="1" w:space="0" w:color="000000"/>
            </w:tcBorders>
            <w:vAlign w:val="center"/>
          </w:tcPr>
          <w:p w14:paraId="074CD365"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sidRPr="003C7BBF">
              <w:rPr>
                <w:rFonts w:ascii="Calibri" w:eastAsia="Calibri" w:hAnsi="Calibri" w:cs="Arial"/>
                <w:noProof w:val="0"/>
                <w:color w:val="1D1B11"/>
                <w:sz w:val="22"/>
                <w:szCs w:val="22"/>
                <w:lang w:eastAsia="en-US"/>
              </w:rPr>
              <w:t>3</w:t>
            </w:r>
          </w:p>
        </w:tc>
        <w:tc>
          <w:tcPr>
            <w:tcW w:w="0" w:type="auto"/>
            <w:tcBorders>
              <w:left w:val="single" w:sz="1" w:space="0" w:color="000000"/>
              <w:bottom w:val="single" w:sz="1" w:space="0" w:color="000000"/>
              <w:right w:val="single" w:sz="4" w:space="0" w:color="auto"/>
            </w:tcBorders>
            <w:vAlign w:val="center"/>
          </w:tcPr>
          <w:p w14:paraId="2956778D"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sidRPr="003C7BBF">
              <w:rPr>
                <w:rFonts w:ascii="Calibri" w:eastAsia="Calibri" w:hAnsi="Calibri" w:cs="Arial"/>
                <w:noProof w:val="0"/>
                <w:color w:val="1D1B11"/>
                <w:sz w:val="22"/>
                <w:szCs w:val="22"/>
                <w:lang w:eastAsia="en-US"/>
              </w:rPr>
              <w:t>15</w:t>
            </w:r>
          </w:p>
        </w:tc>
      </w:tr>
      <w:tr w:rsidR="005E39E7" w:rsidRPr="003C7BBF" w14:paraId="3DD94615" w14:textId="77777777" w:rsidTr="0092171E">
        <w:trPr>
          <w:cantSplit/>
          <w:trHeight w:val="284"/>
        </w:trPr>
        <w:tc>
          <w:tcPr>
            <w:tcW w:w="0" w:type="auto"/>
            <w:tcBorders>
              <w:left w:val="single" w:sz="1" w:space="0" w:color="000000"/>
              <w:bottom w:val="single" w:sz="1" w:space="0" w:color="000000"/>
              <w:right w:val="single" w:sz="4" w:space="0" w:color="auto"/>
            </w:tcBorders>
            <w:vAlign w:val="center"/>
          </w:tcPr>
          <w:p w14:paraId="10998CD7" w14:textId="77777777" w:rsidR="005E39E7" w:rsidRPr="003C7BBF" w:rsidRDefault="005E39E7" w:rsidP="0092171E">
            <w:pPr>
              <w:suppressAutoHyphens w:val="0"/>
              <w:autoSpaceDE w:val="0"/>
              <w:snapToGrid w:val="0"/>
              <w:spacing w:before="0" w:after="120" w:line="276" w:lineRule="auto"/>
              <w:jc w:val="center"/>
              <w:rPr>
                <w:rFonts w:ascii="Calibri" w:eastAsia="Calibri" w:hAnsi="Calibri" w:cs="Arial"/>
                <w:noProof w:val="0"/>
                <w:color w:val="auto"/>
                <w:sz w:val="22"/>
                <w:szCs w:val="22"/>
                <w:lang w:eastAsia="en-US"/>
              </w:rPr>
            </w:pPr>
            <w:r w:rsidRPr="003C7BBF">
              <w:rPr>
                <w:rFonts w:ascii="Calibri" w:eastAsia="Calibri" w:hAnsi="Calibri" w:cs="Arial"/>
                <w:noProof w:val="0"/>
                <w:color w:val="auto"/>
                <w:sz w:val="22"/>
                <w:szCs w:val="22"/>
                <w:lang w:eastAsia="en-US"/>
              </w:rPr>
              <w:t>2</w:t>
            </w:r>
          </w:p>
        </w:tc>
        <w:tc>
          <w:tcPr>
            <w:tcW w:w="6359" w:type="dxa"/>
            <w:tcBorders>
              <w:left w:val="single" w:sz="4" w:space="0" w:color="auto"/>
              <w:bottom w:val="single" w:sz="1" w:space="0" w:color="000000"/>
            </w:tcBorders>
            <w:vAlign w:val="center"/>
          </w:tcPr>
          <w:p w14:paraId="6DBCC661" w14:textId="77777777" w:rsidR="005E39E7" w:rsidRPr="003C7BBF" w:rsidRDefault="005E39E7" w:rsidP="0092171E">
            <w:pPr>
              <w:suppressAutoHyphens w:val="0"/>
              <w:autoSpaceDE w:val="0"/>
              <w:snapToGrid w:val="0"/>
              <w:spacing w:before="0" w:after="120" w:line="276" w:lineRule="auto"/>
              <w:ind w:left="142" w:right="142"/>
              <w:jc w:val="center"/>
              <w:rPr>
                <w:rFonts w:ascii="Calibri" w:eastAsia="Calibri" w:hAnsi="Calibri"/>
                <w:noProof w:val="0"/>
                <w:color w:val="auto"/>
                <w:sz w:val="22"/>
                <w:szCs w:val="22"/>
                <w:lang w:eastAsia="en-US"/>
              </w:rPr>
            </w:pPr>
            <w:r w:rsidRPr="003C7BBF">
              <w:rPr>
                <w:rFonts w:ascii="Calibri" w:eastAsia="Calibri" w:hAnsi="Calibri"/>
                <w:noProof w:val="0"/>
                <w:color w:val="auto"/>
                <w:sz w:val="22"/>
                <w:szCs w:val="22"/>
                <w:lang w:eastAsia="en-US"/>
              </w:rPr>
              <w:t>Capacidade Técnica da Equipe na temática proposta e na gestão de projetos</w:t>
            </w:r>
          </w:p>
        </w:tc>
        <w:tc>
          <w:tcPr>
            <w:tcW w:w="674" w:type="dxa"/>
            <w:tcBorders>
              <w:left w:val="single" w:sz="1" w:space="0" w:color="000000"/>
              <w:bottom w:val="single" w:sz="1" w:space="0" w:color="000000"/>
            </w:tcBorders>
            <w:vAlign w:val="center"/>
          </w:tcPr>
          <w:p w14:paraId="7E1372DE"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3</w:t>
            </w:r>
          </w:p>
        </w:tc>
        <w:tc>
          <w:tcPr>
            <w:tcW w:w="0" w:type="auto"/>
            <w:tcBorders>
              <w:left w:val="single" w:sz="1" w:space="0" w:color="000000"/>
              <w:bottom w:val="single" w:sz="1" w:space="0" w:color="000000"/>
              <w:right w:val="single" w:sz="4" w:space="0" w:color="auto"/>
            </w:tcBorders>
            <w:vAlign w:val="center"/>
          </w:tcPr>
          <w:p w14:paraId="4B2AA3C3"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15</w:t>
            </w:r>
          </w:p>
        </w:tc>
      </w:tr>
      <w:tr w:rsidR="005E39E7" w:rsidRPr="003C7BBF" w14:paraId="60B87E95" w14:textId="77777777" w:rsidTr="0092171E">
        <w:trPr>
          <w:cantSplit/>
          <w:trHeight w:val="284"/>
        </w:trPr>
        <w:tc>
          <w:tcPr>
            <w:tcW w:w="0" w:type="auto"/>
            <w:tcBorders>
              <w:left w:val="single" w:sz="1" w:space="0" w:color="000000"/>
              <w:bottom w:val="single" w:sz="1" w:space="0" w:color="000000"/>
              <w:right w:val="single" w:sz="4" w:space="0" w:color="auto"/>
            </w:tcBorders>
            <w:vAlign w:val="center"/>
          </w:tcPr>
          <w:p w14:paraId="53627017" w14:textId="77777777" w:rsidR="005E39E7" w:rsidRPr="003C7BBF" w:rsidRDefault="005E39E7" w:rsidP="0092171E">
            <w:pPr>
              <w:suppressAutoHyphens w:val="0"/>
              <w:autoSpaceDE w:val="0"/>
              <w:snapToGrid w:val="0"/>
              <w:spacing w:before="0" w:after="120" w:line="276" w:lineRule="auto"/>
              <w:jc w:val="center"/>
              <w:rPr>
                <w:rFonts w:ascii="Calibri" w:eastAsia="Calibri" w:hAnsi="Calibri" w:cs="Arial"/>
                <w:noProof w:val="0"/>
                <w:color w:val="auto"/>
                <w:sz w:val="22"/>
                <w:szCs w:val="22"/>
                <w:lang w:eastAsia="en-US"/>
              </w:rPr>
            </w:pPr>
            <w:r w:rsidRPr="003C7BBF">
              <w:rPr>
                <w:rFonts w:ascii="Calibri" w:eastAsia="Calibri" w:hAnsi="Calibri" w:cs="Arial"/>
                <w:noProof w:val="0"/>
                <w:color w:val="auto"/>
                <w:sz w:val="22"/>
                <w:szCs w:val="22"/>
                <w:lang w:eastAsia="en-US"/>
              </w:rPr>
              <w:t>3</w:t>
            </w:r>
          </w:p>
        </w:tc>
        <w:tc>
          <w:tcPr>
            <w:tcW w:w="6359" w:type="dxa"/>
            <w:tcBorders>
              <w:left w:val="single" w:sz="4" w:space="0" w:color="auto"/>
              <w:bottom w:val="single" w:sz="1" w:space="0" w:color="000000"/>
            </w:tcBorders>
            <w:vAlign w:val="center"/>
          </w:tcPr>
          <w:p w14:paraId="027301BE" w14:textId="77777777" w:rsidR="005E39E7" w:rsidRPr="003C7BBF" w:rsidRDefault="005E39E7" w:rsidP="0092171E">
            <w:pPr>
              <w:suppressAutoHyphens w:val="0"/>
              <w:autoSpaceDE w:val="0"/>
              <w:snapToGrid w:val="0"/>
              <w:spacing w:before="0" w:after="120" w:line="276" w:lineRule="auto"/>
              <w:ind w:left="142" w:right="142"/>
              <w:jc w:val="center"/>
              <w:rPr>
                <w:rFonts w:ascii="Calibri" w:eastAsia="Calibri" w:hAnsi="Calibri"/>
                <w:noProof w:val="0"/>
                <w:color w:val="auto"/>
                <w:sz w:val="22"/>
                <w:szCs w:val="22"/>
                <w:lang w:eastAsia="en-US"/>
              </w:rPr>
            </w:pPr>
            <w:r w:rsidRPr="003C7BBF">
              <w:rPr>
                <w:rFonts w:ascii="Calibri" w:eastAsia="Calibri" w:hAnsi="Calibri"/>
                <w:noProof w:val="0"/>
                <w:color w:val="auto"/>
                <w:sz w:val="22"/>
                <w:szCs w:val="22"/>
                <w:lang w:eastAsia="en-US"/>
              </w:rPr>
              <w:t>Contribuição Ambiental</w:t>
            </w:r>
          </w:p>
        </w:tc>
        <w:tc>
          <w:tcPr>
            <w:tcW w:w="674" w:type="dxa"/>
            <w:tcBorders>
              <w:left w:val="single" w:sz="1" w:space="0" w:color="000000"/>
              <w:bottom w:val="single" w:sz="1" w:space="0" w:color="000000"/>
            </w:tcBorders>
            <w:vAlign w:val="center"/>
          </w:tcPr>
          <w:p w14:paraId="11169245"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sidRPr="003C7BBF">
              <w:rPr>
                <w:rFonts w:ascii="Calibri" w:eastAsia="Calibri" w:hAnsi="Calibri" w:cs="Arial"/>
                <w:noProof w:val="0"/>
                <w:color w:val="1D1B11"/>
                <w:sz w:val="22"/>
                <w:szCs w:val="22"/>
                <w:lang w:eastAsia="en-US"/>
              </w:rPr>
              <w:t>3</w:t>
            </w:r>
          </w:p>
        </w:tc>
        <w:tc>
          <w:tcPr>
            <w:tcW w:w="0" w:type="auto"/>
            <w:tcBorders>
              <w:left w:val="single" w:sz="1" w:space="0" w:color="000000"/>
              <w:bottom w:val="single" w:sz="1" w:space="0" w:color="000000"/>
              <w:right w:val="single" w:sz="4" w:space="0" w:color="auto"/>
            </w:tcBorders>
            <w:vAlign w:val="center"/>
          </w:tcPr>
          <w:p w14:paraId="29F6160B"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15</w:t>
            </w:r>
          </w:p>
        </w:tc>
      </w:tr>
      <w:tr w:rsidR="005E39E7" w:rsidRPr="003C7BBF" w14:paraId="16043930" w14:textId="77777777" w:rsidTr="0092171E">
        <w:trPr>
          <w:cantSplit/>
          <w:trHeight w:val="284"/>
        </w:trPr>
        <w:tc>
          <w:tcPr>
            <w:tcW w:w="0" w:type="auto"/>
            <w:tcBorders>
              <w:left w:val="single" w:sz="1" w:space="0" w:color="000000"/>
              <w:bottom w:val="single" w:sz="1" w:space="0" w:color="000000"/>
              <w:right w:val="single" w:sz="4" w:space="0" w:color="auto"/>
            </w:tcBorders>
            <w:vAlign w:val="center"/>
          </w:tcPr>
          <w:p w14:paraId="20DD0B1F" w14:textId="77777777" w:rsidR="005E39E7" w:rsidRPr="003C7BBF" w:rsidRDefault="005E39E7" w:rsidP="0092171E">
            <w:pPr>
              <w:suppressAutoHyphens w:val="0"/>
              <w:autoSpaceDE w:val="0"/>
              <w:snapToGrid w:val="0"/>
              <w:spacing w:before="0" w:after="120" w:line="276" w:lineRule="auto"/>
              <w:jc w:val="center"/>
              <w:rPr>
                <w:rFonts w:ascii="Calibri" w:eastAsia="Calibri" w:hAnsi="Calibri" w:cs="Arial"/>
                <w:noProof w:val="0"/>
                <w:color w:val="auto"/>
                <w:sz w:val="22"/>
                <w:szCs w:val="22"/>
                <w:lang w:eastAsia="en-US"/>
              </w:rPr>
            </w:pPr>
            <w:r w:rsidRPr="003C7BBF">
              <w:rPr>
                <w:rFonts w:ascii="Calibri" w:eastAsia="Calibri" w:hAnsi="Calibri" w:cs="Arial"/>
                <w:noProof w:val="0"/>
                <w:color w:val="auto"/>
                <w:sz w:val="22"/>
                <w:szCs w:val="22"/>
                <w:lang w:eastAsia="en-US"/>
              </w:rPr>
              <w:t>4</w:t>
            </w:r>
          </w:p>
        </w:tc>
        <w:tc>
          <w:tcPr>
            <w:tcW w:w="6359" w:type="dxa"/>
            <w:tcBorders>
              <w:left w:val="single" w:sz="4" w:space="0" w:color="auto"/>
              <w:bottom w:val="single" w:sz="1" w:space="0" w:color="000000"/>
            </w:tcBorders>
            <w:vAlign w:val="center"/>
          </w:tcPr>
          <w:p w14:paraId="5B007ACD" w14:textId="77777777" w:rsidR="005E39E7" w:rsidRPr="003C7BBF" w:rsidRDefault="005E39E7" w:rsidP="0092171E">
            <w:pPr>
              <w:suppressAutoHyphens w:val="0"/>
              <w:autoSpaceDE w:val="0"/>
              <w:snapToGrid w:val="0"/>
              <w:spacing w:before="0" w:after="120" w:line="276" w:lineRule="auto"/>
              <w:ind w:left="142" w:right="142"/>
              <w:jc w:val="center"/>
              <w:rPr>
                <w:rFonts w:ascii="Calibri" w:eastAsia="Calibri" w:hAnsi="Calibri"/>
                <w:noProof w:val="0"/>
                <w:color w:val="auto"/>
                <w:sz w:val="22"/>
                <w:szCs w:val="22"/>
                <w:lang w:eastAsia="en-US"/>
              </w:rPr>
            </w:pPr>
            <w:r w:rsidRPr="003C7BBF">
              <w:rPr>
                <w:rFonts w:ascii="Calibri" w:eastAsia="Calibri" w:hAnsi="Calibri"/>
                <w:noProof w:val="0"/>
                <w:color w:val="auto"/>
                <w:sz w:val="22"/>
                <w:szCs w:val="22"/>
                <w:lang w:eastAsia="en-US"/>
              </w:rPr>
              <w:t>Estratégia de Inclusão dos Beneficiários</w:t>
            </w:r>
            <w:r w:rsidRPr="003C7BBF">
              <w:rPr>
                <w:rFonts w:ascii="Calibri" w:eastAsia="Calibri" w:hAnsi="Calibri" w:cs="Calibri"/>
                <w:noProof w:val="0"/>
                <w:color w:val="auto"/>
                <w:sz w:val="22"/>
                <w:szCs w:val="22"/>
                <w:lang w:eastAsia="en-US"/>
              </w:rPr>
              <w:t>/as</w:t>
            </w:r>
          </w:p>
        </w:tc>
        <w:tc>
          <w:tcPr>
            <w:tcW w:w="674" w:type="dxa"/>
            <w:tcBorders>
              <w:left w:val="single" w:sz="1" w:space="0" w:color="000000"/>
              <w:bottom w:val="single" w:sz="1" w:space="0" w:color="000000"/>
            </w:tcBorders>
            <w:vAlign w:val="center"/>
          </w:tcPr>
          <w:p w14:paraId="3C7402CF"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sidRPr="003C7BBF">
              <w:rPr>
                <w:rFonts w:ascii="Calibri" w:eastAsia="Calibri" w:hAnsi="Calibri" w:cs="Arial"/>
                <w:noProof w:val="0"/>
                <w:color w:val="1D1B11"/>
                <w:sz w:val="22"/>
                <w:szCs w:val="22"/>
                <w:lang w:eastAsia="en-US"/>
              </w:rPr>
              <w:t>2</w:t>
            </w:r>
          </w:p>
        </w:tc>
        <w:tc>
          <w:tcPr>
            <w:tcW w:w="0" w:type="auto"/>
            <w:tcBorders>
              <w:left w:val="single" w:sz="1" w:space="0" w:color="000000"/>
              <w:bottom w:val="single" w:sz="1" w:space="0" w:color="000000"/>
              <w:right w:val="single" w:sz="4" w:space="0" w:color="auto"/>
            </w:tcBorders>
            <w:vAlign w:val="center"/>
          </w:tcPr>
          <w:p w14:paraId="499C8E19"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sidRPr="003C7BBF">
              <w:rPr>
                <w:rFonts w:ascii="Calibri" w:eastAsia="Calibri" w:hAnsi="Calibri" w:cs="Arial"/>
                <w:noProof w:val="0"/>
                <w:color w:val="1D1B11"/>
                <w:sz w:val="22"/>
                <w:szCs w:val="22"/>
                <w:lang w:eastAsia="en-US"/>
              </w:rPr>
              <w:t>1</w:t>
            </w:r>
            <w:r>
              <w:rPr>
                <w:rFonts w:ascii="Calibri" w:eastAsia="Calibri" w:hAnsi="Calibri" w:cs="Arial"/>
                <w:noProof w:val="0"/>
                <w:color w:val="1D1B11"/>
                <w:sz w:val="22"/>
                <w:szCs w:val="22"/>
                <w:lang w:eastAsia="en-US"/>
              </w:rPr>
              <w:t>0</w:t>
            </w:r>
          </w:p>
        </w:tc>
      </w:tr>
      <w:tr w:rsidR="005E39E7" w:rsidRPr="003C7BBF" w14:paraId="60D283AB" w14:textId="77777777" w:rsidTr="0092171E">
        <w:trPr>
          <w:cantSplit/>
          <w:trHeight w:val="284"/>
        </w:trPr>
        <w:tc>
          <w:tcPr>
            <w:tcW w:w="0" w:type="auto"/>
            <w:tcBorders>
              <w:left w:val="single" w:sz="1" w:space="0" w:color="000000"/>
              <w:bottom w:val="single" w:sz="1" w:space="0" w:color="000000"/>
              <w:right w:val="single" w:sz="4" w:space="0" w:color="auto"/>
            </w:tcBorders>
            <w:vAlign w:val="center"/>
          </w:tcPr>
          <w:p w14:paraId="3B12B3B0" w14:textId="77777777" w:rsidR="005E39E7" w:rsidRPr="003C7BBF" w:rsidRDefault="005E39E7" w:rsidP="0092171E">
            <w:pPr>
              <w:suppressAutoHyphens w:val="0"/>
              <w:autoSpaceDE w:val="0"/>
              <w:snapToGrid w:val="0"/>
              <w:spacing w:before="0" w:after="120" w:line="276" w:lineRule="auto"/>
              <w:jc w:val="center"/>
              <w:rPr>
                <w:rFonts w:ascii="Calibri" w:eastAsia="Calibri" w:hAnsi="Calibri" w:cs="Arial"/>
                <w:noProof w:val="0"/>
                <w:color w:val="auto"/>
                <w:sz w:val="22"/>
                <w:szCs w:val="22"/>
                <w:lang w:eastAsia="en-US"/>
              </w:rPr>
            </w:pPr>
            <w:r w:rsidRPr="003C7BBF">
              <w:rPr>
                <w:rFonts w:ascii="Calibri" w:eastAsia="Calibri" w:hAnsi="Calibri" w:cs="Arial"/>
                <w:noProof w:val="0"/>
                <w:color w:val="auto"/>
                <w:sz w:val="22"/>
                <w:szCs w:val="22"/>
                <w:lang w:eastAsia="en-US"/>
              </w:rPr>
              <w:t>5</w:t>
            </w:r>
          </w:p>
        </w:tc>
        <w:tc>
          <w:tcPr>
            <w:tcW w:w="6359" w:type="dxa"/>
            <w:tcBorders>
              <w:left w:val="single" w:sz="4" w:space="0" w:color="auto"/>
              <w:bottom w:val="single" w:sz="1" w:space="0" w:color="000000"/>
            </w:tcBorders>
            <w:vAlign w:val="center"/>
          </w:tcPr>
          <w:p w14:paraId="57844B31" w14:textId="77777777" w:rsidR="005E39E7" w:rsidRPr="003C7BBF" w:rsidRDefault="005E39E7" w:rsidP="0092171E">
            <w:pPr>
              <w:suppressAutoHyphens w:val="0"/>
              <w:autoSpaceDE w:val="0"/>
              <w:snapToGrid w:val="0"/>
              <w:spacing w:before="0" w:after="120" w:line="276" w:lineRule="auto"/>
              <w:ind w:left="142" w:right="142"/>
              <w:jc w:val="center"/>
              <w:rPr>
                <w:rFonts w:ascii="Calibri" w:eastAsia="Calibri" w:hAnsi="Calibri" w:cs="Calibri"/>
                <w:noProof w:val="0"/>
                <w:color w:val="auto"/>
                <w:sz w:val="22"/>
                <w:szCs w:val="22"/>
                <w:lang w:eastAsia="en-US"/>
              </w:rPr>
            </w:pPr>
            <w:r w:rsidRPr="003C7BBF">
              <w:rPr>
                <w:rFonts w:ascii="Calibri" w:eastAsia="Calibri" w:hAnsi="Calibri" w:cs="Calibri"/>
                <w:noProof w:val="0"/>
                <w:color w:val="auto"/>
                <w:sz w:val="22"/>
                <w:szCs w:val="22"/>
                <w:lang w:eastAsia="en-US"/>
              </w:rPr>
              <w:t>Custos</w:t>
            </w:r>
          </w:p>
        </w:tc>
        <w:tc>
          <w:tcPr>
            <w:tcW w:w="674" w:type="dxa"/>
            <w:tcBorders>
              <w:left w:val="single" w:sz="1" w:space="0" w:color="000000"/>
              <w:bottom w:val="single" w:sz="1" w:space="0" w:color="000000"/>
            </w:tcBorders>
            <w:vAlign w:val="center"/>
          </w:tcPr>
          <w:p w14:paraId="094571FE"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1</w:t>
            </w:r>
          </w:p>
        </w:tc>
        <w:tc>
          <w:tcPr>
            <w:tcW w:w="0" w:type="auto"/>
            <w:tcBorders>
              <w:left w:val="single" w:sz="1" w:space="0" w:color="000000"/>
              <w:bottom w:val="single" w:sz="1" w:space="0" w:color="000000"/>
              <w:right w:val="single" w:sz="4" w:space="0" w:color="auto"/>
            </w:tcBorders>
            <w:vAlign w:val="center"/>
          </w:tcPr>
          <w:p w14:paraId="4832D2EC"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5</w:t>
            </w:r>
          </w:p>
        </w:tc>
      </w:tr>
      <w:tr w:rsidR="005E39E7" w:rsidRPr="003C7BBF" w14:paraId="154D23EE" w14:textId="77777777" w:rsidTr="0092171E">
        <w:trPr>
          <w:cantSplit/>
          <w:trHeight w:val="597"/>
        </w:trPr>
        <w:tc>
          <w:tcPr>
            <w:tcW w:w="0" w:type="auto"/>
            <w:tcBorders>
              <w:left w:val="single" w:sz="1" w:space="0" w:color="000000"/>
              <w:bottom w:val="single" w:sz="1" w:space="0" w:color="000000"/>
              <w:right w:val="single" w:sz="4" w:space="0" w:color="auto"/>
            </w:tcBorders>
            <w:vAlign w:val="center"/>
          </w:tcPr>
          <w:p w14:paraId="07123275" w14:textId="77777777" w:rsidR="005E39E7" w:rsidRPr="003C7BBF" w:rsidRDefault="005E39E7" w:rsidP="0092171E">
            <w:pPr>
              <w:snapToGrid w:val="0"/>
              <w:spacing w:before="0" w:after="120" w:line="276" w:lineRule="auto"/>
              <w:ind w:left="709"/>
              <w:jc w:val="center"/>
              <w:rPr>
                <w:rFonts w:ascii="Calibri" w:eastAsia="Calibri" w:hAnsi="Calibri" w:cs="Arial"/>
                <w:noProof w:val="0"/>
                <w:color w:val="auto"/>
                <w:sz w:val="22"/>
                <w:szCs w:val="22"/>
                <w:lang w:eastAsia="en-US" w:bidi="en-US"/>
              </w:rPr>
            </w:pPr>
          </w:p>
          <w:p w14:paraId="6026653B" w14:textId="77777777" w:rsidR="005E39E7" w:rsidRPr="003C7BBF" w:rsidRDefault="005E39E7" w:rsidP="0092171E">
            <w:pPr>
              <w:snapToGrid w:val="0"/>
              <w:spacing w:before="0" w:after="120" w:line="276" w:lineRule="auto"/>
              <w:jc w:val="center"/>
              <w:rPr>
                <w:rFonts w:ascii="Calibri" w:eastAsia="Calibri" w:hAnsi="Calibri" w:cs="Arial"/>
                <w:noProof w:val="0"/>
                <w:color w:val="auto"/>
                <w:sz w:val="22"/>
                <w:szCs w:val="22"/>
                <w:lang w:val="en-US" w:eastAsia="en-US" w:bidi="en-US"/>
              </w:rPr>
            </w:pPr>
            <w:r w:rsidRPr="003C7BBF">
              <w:rPr>
                <w:rFonts w:ascii="Calibri" w:eastAsia="Calibri" w:hAnsi="Calibri" w:cs="Arial"/>
                <w:noProof w:val="0"/>
                <w:color w:val="auto"/>
                <w:sz w:val="22"/>
                <w:szCs w:val="22"/>
                <w:lang w:val="en-US" w:eastAsia="en-US" w:bidi="en-US"/>
              </w:rPr>
              <w:t>6</w:t>
            </w:r>
          </w:p>
        </w:tc>
        <w:tc>
          <w:tcPr>
            <w:tcW w:w="6359" w:type="dxa"/>
            <w:tcBorders>
              <w:left w:val="single" w:sz="4" w:space="0" w:color="auto"/>
              <w:bottom w:val="single" w:sz="1" w:space="0" w:color="000000"/>
            </w:tcBorders>
            <w:vAlign w:val="center"/>
          </w:tcPr>
          <w:p w14:paraId="3C066126" w14:textId="77777777" w:rsidR="005E39E7" w:rsidRPr="008F7E13" w:rsidRDefault="005E39E7" w:rsidP="0092171E">
            <w:pPr>
              <w:snapToGrid w:val="0"/>
              <w:spacing w:before="0" w:after="120" w:line="276" w:lineRule="auto"/>
              <w:ind w:left="142" w:right="142"/>
              <w:jc w:val="center"/>
              <w:rPr>
                <w:rFonts w:ascii="Calibri" w:eastAsia="Calibri" w:hAnsi="Calibri" w:cs="Arial"/>
                <w:noProof w:val="0"/>
                <w:color w:val="auto"/>
                <w:sz w:val="22"/>
                <w:szCs w:val="22"/>
                <w:lang w:eastAsia="en-US" w:bidi="en-US"/>
              </w:rPr>
            </w:pPr>
            <w:r w:rsidRPr="008F7E13">
              <w:rPr>
                <w:rFonts w:ascii="Calibri" w:hAnsi="Calibri" w:cs="Calibri"/>
                <w:color w:val="auto"/>
                <w:sz w:val="22"/>
              </w:rPr>
              <w:t>Embasamento técnico e metodológico da proposta</w:t>
            </w:r>
          </w:p>
        </w:tc>
        <w:tc>
          <w:tcPr>
            <w:tcW w:w="674" w:type="dxa"/>
            <w:tcBorders>
              <w:left w:val="single" w:sz="1" w:space="0" w:color="000000"/>
              <w:bottom w:val="single" w:sz="1" w:space="0" w:color="000000"/>
            </w:tcBorders>
            <w:vAlign w:val="center"/>
          </w:tcPr>
          <w:p w14:paraId="5BC9CB0A"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4</w:t>
            </w:r>
          </w:p>
        </w:tc>
        <w:tc>
          <w:tcPr>
            <w:tcW w:w="0" w:type="auto"/>
            <w:tcBorders>
              <w:left w:val="single" w:sz="1" w:space="0" w:color="000000"/>
              <w:bottom w:val="single" w:sz="1" w:space="0" w:color="000000"/>
              <w:right w:val="single" w:sz="4" w:space="0" w:color="auto"/>
            </w:tcBorders>
            <w:vAlign w:val="center"/>
          </w:tcPr>
          <w:p w14:paraId="677F2F79"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15</w:t>
            </w:r>
          </w:p>
        </w:tc>
      </w:tr>
      <w:tr w:rsidR="005E39E7" w:rsidRPr="003C7BBF" w14:paraId="47E3EB39" w14:textId="77777777" w:rsidTr="0092171E">
        <w:trPr>
          <w:cantSplit/>
          <w:trHeight w:val="597"/>
        </w:trPr>
        <w:tc>
          <w:tcPr>
            <w:tcW w:w="0" w:type="auto"/>
            <w:tcBorders>
              <w:left w:val="single" w:sz="1" w:space="0" w:color="000000"/>
              <w:bottom w:val="single" w:sz="1" w:space="0" w:color="000000"/>
              <w:right w:val="single" w:sz="4" w:space="0" w:color="auto"/>
            </w:tcBorders>
            <w:vAlign w:val="center"/>
          </w:tcPr>
          <w:p w14:paraId="4B681550" w14:textId="77777777" w:rsidR="005E39E7" w:rsidRPr="003C7BBF" w:rsidRDefault="005E39E7" w:rsidP="0092171E">
            <w:pPr>
              <w:snapToGrid w:val="0"/>
              <w:spacing w:before="0" w:after="120" w:line="276" w:lineRule="auto"/>
              <w:rPr>
                <w:rFonts w:ascii="Calibri" w:eastAsia="Calibri" w:hAnsi="Calibri" w:cs="Arial"/>
                <w:noProof w:val="0"/>
                <w:color w:val="auto"/>
                <w:sz w:val="22"/>
                <w:szCs w:val="22"/>
                <w:lang w:eastAsia="en-US" w:bidi="en-US"/>
              </w:rPr>
            </w:pPr>
            <w:r>
              <w:rPr>
                <w:rFonts w:ascii="Calibri" w:eastAsia="Calibri" w:hAnsi="Calibri" w:cs="Arial"/>
                <w:noProof w:val="0"/>
                <w:color w:val="auto"/>
                <w:sz w:val="22"/>
                <w:szCs w:val="22"/>
                <w:lang w:eastAsia="en-US" w:bidi="en-US"/>
              </w:rPr>
              <w:t xml:space="preserve">      7</w:t>
            </w:r>
          </w:p>
        </w:tc>
        <w:tc>
          <w:tcPr>
            <w:tcW w:w="6359" w:type="dxa"/>
            <w:tcBorders>
              <w:left w:val="single" w:sz="4" w:space="0" w:color="auto"/>
              <w:bottom w:val="single" w:sz="1" w:space="0" w:color="000000"/>
            </w:tcBorders>
            <w:vAlign w:val="center"/>
          </w:tcPr>
          <w:p w14:paraId="73066C36" w14:textId="77777777" w:rsidR="005E39E7" w:rsidRPr="008F7E13" w:rsidRDefault="005E39E7" w:rsidP="0092171E">
            <w:pPr>
              <w:snapToGrid w:val="0"/>
              <w:spacing w:before="0" w:after="120" w:line="276" w:lineRule="auto"/>
              <w:ind w:left="142" w:right="142"/>
              <w:jc w:val="center"/>
              <w:rPr>
                <w:rFonts w:ascii="Calibri" w:hAnsi="Calibri" w:cs="Calibri"/>
                <w:color w:val="auto"/>
                <w:sz w:val="22"/>
              </w:rPr>
            </w:pPr>
            <w:r>
              <w:rPr>
                <w:rFonts w:ascii="Calibri" w:hAnsi="Calibri" w:cs="Calibri"/>
                <w:color w:val="auto"/>
                <w:sz w:val="22"/>
              </w:rPr>
              <w:t>Impacto socioeconômico potencial do projeto</w:t>
            </w:r>
          </w:p>
        </w:tc>
        <w:tc>
          <w:tcPr>
            <w:tcW w:w="674" w:type="dxa"/>
            <w:tcBorders>
              <w:left w:val="single" w:sz="1" w:space="0" w:color="000000"/>
              <w:bottom w:val="single" w:sz="1" w:space="0" w:color="000000"/>
            </w:tcBorders>
            <w:vAlign w:val="center"/>
          </w:tcPr>
          <w:p w14:paraId="58723EC3" w14:textId="77777777" w:rsidR="005E39E7"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2</w:t>
            </w:r>
          </w:p>
        </w:tc>
        <w:tc>
          <w:tcPr>
            <w:tcW w:w="0" w:type="auto"/>
            <w:tcBorders>
              <w:left w:val="single" w:sz="1" w:space="0" w:color="000000"/>
              <w:bottom w:val="single" w:sz="1" w:space="0" w:color="000000"/>
              <w:right w:val="single" w:sz="4" w:space="0" w:color="auto"/>
            </w:tcBorders>
            <w:vAlign w:val="center"/>
          </w:tcPr>
          <w:p w14:paraId="31DEB574" w14:textId="77777777" w:rsidR="005E39E7"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5</w:t>
            </w:r>
          </w:p>
        </w:tc>
      </w:tr>
      <w:tr w:rsidR="005E39E7" w:rsidRPr="003C7BBF" w14:paraId="00238C8E" w14:textId="77777777" w:rsidTr="0092171E">
        <w:trPr>
          <w:cantSplit/>
          <w:trHeight w:val="284"/>
        </w:trPr>
        <w:tc>
          <w:tcPr>
            <w:tcW w:w="0" w:type="auto"/>
            <w:tcBorders>
              <w:left w:val="single" w:sz="1" w:space="0" w:color="000000"/>
              <w:bottom w:val="single" w:sz="1" w:space="0" w:color="000000"/>
              <w:right w:val="single" w:sz="4" w:space="0" w:color="auto"/>
            </w:tcBorders>
            <w:vAlign w:val="center"/>
          </w:tcPr>
          <w:p w14:paraId="0DC3B982" w14:textId="77777777" w:rsidR="005E39E7" w:rsidRPr="003C7BBF" w:rsidRDefault="005E39E7" w:rsidP="0092171E">
            <w:pPr>
              <w:snapToGrid w:val="0"/>
              <w:spacing w:before="0" w:after="120" w:line="276" w:lineRule="auto"/>
              <w:jc w:val="center"/>
              <w:rPr>
                <w:rFonts w:ascii="Calibri" w:eastAsia="Calibri" w:hAnsi="Calibri" w:cs="Arial"/>
                <w:noProof w:val="0"/>
                <w:color w:val="auto"/>
                <w:sz w:val="22"/>
                <w:szCs w:val="22"/>
                <w:lang w:val="en-US" w:eastAsia="en-US" w:bidi="en-US"/>
              </w:rPr>
            </w:pPr>
            <w:r>
              <w:rPr>
                <w:rFonts w:ascii="Calibri" w:eastAsia="Calibri" w:hAnsi="Calibri" w:cs="Arial"/>
                <w:noProof w:val="0"/>
                <w:color w:val="auto"/>
                <w:sz w:val="22"/>
                <w:szCs w:val="22"/>
                <w:lang w:val="en-US" w:eastAsia="en-US" w:bidi="en-US"/>
              </w:rPr>
              <w:t>8</w:t>
            </w:r>
          </w:p>
        </w:tc>
        <w:tc>
          <w:tcPr>
            <w:tcW w:w="6359" w:type="dxa"/>
            <w:tcBorders>
              <w:left w:val="single" w:sz="4" w:space="0" w:color="auto"/>
              <w:bottom w:val="single" w:sz="1" w:space="0" w:color="000000"/>
            </w:tcBorders>
            <w:vAlign w:val="center"/>
          </w:tcPr>
          <w:p w14:paraId="28B074DD" w14:textId="77777777" w:rsidR="005E39E7" w:rsidRPr="001D67C0" w:rsidRDefault="005E39E7" w:rsidP="0092171E">
            <w:pPr>
              <w:suppressAutoHyphens w:val="0"/>
              <w:autoSpaceDE w:val="0"/>
              <w:snapToGrid w:val="0"/>
              <w:spacing w:before="0" w:after="120" w:line="276" w:lineRule="auto"/>
              <w:ind w:left="142" w:right="142"/>
              <w:jc w:val="center"/>
              <w:rPr>
                <w:rFonts w:ascii="Calibri" w:eastAsia="Calibri" w:hAnsi="Calibri" w:cs="Arial"/>
                <w:noProof w:val="0"/>
                <w:color w:val="auto"/>
                <w:sz w:val="22"/>
                <w:szCs w:val="22"/>
                <w:lang w:eastAsia="en-US"/>
              </w:rPr>
            </w:pPr>
            <w:r w:rsidRPr="001D67C0">
              <w:rPr>
                <w:rFonts w:ascii="Calibri" w:hAnsi="Calibri" w:cs="Calibri"/>
                <w:color w:val="auto"/>
                <w:sz w:val="22"/>
                <w:szCs w:val="20"/>
              </w:rPr>
              <w:t>Articulação com instituições públicas e/ou privadas</w:t>
            </w:r>
          </w:p>
        </w:tc>
        <w:tc>
          <w:tcPr>
            <w:tcW w:w="674" w:type="dxa"/>
            <w:tcBorders>
              <w:left w:val="single" w:sz="1" w:space="0" w:color="000000"/>
              <w:bottom w:val="single" w:sz="1" w:space="0" w:color="000000"/>
            </w:tcBorders>
            <w:vAlign w:val="center"/>
          </w:tcPr>
          <w:p w14:paraId="14800473"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2</w:t>
            </w:r>
          </w:p>
        </w:tc>
        <w:tc>
          <w:tcPr>
            <w:tcW w:w="0" w:type="auto"/>
            <w:tcBorders>
              <w:left w:val="single" w:sz="1" w:space="0" w:color="000000"/>
              <w:bottom w:val="single" w:sz="1" w:space="0" w:color="000000"/>
              <w:right w:val="single" w:sz="4" w:space="0" w:color="auto"/>
            </w:tcBorders>
            <w:vAlign w:val="center"/>
          </w:tcPr>
          <w:p w14:paraId="0E37722B"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Pr>
                <w:rFonts w:ascii="Calibri" w:eastAsia="Calibri" w:hAnsi="Calibri" w:cs="Arial"/>
                <w:noProof w:val="0"/>
                <w:color w:val="1D1B11"/>
                <w:sz w:val="22"/>
                <w:szCs w:val="22"/>
                <w:lang w:eastAsia="en-US"/>
              </w:rPr>
              <w:t>10</w:t>
            </w:r>
          </w:p>
        </w:tc>
      </w:tr>
      <w:tr w:rsidR="005E39E7" w:rsidRPr="003C7BBF" w14:paraId="3CDCBD3B" w14:textId="77777777" w:rsidTr="0092171E">
        <w:trPr>
          <w:cantSplit/>
          <w:trHeight w:val="284"/>
        </w:trPr>
        <w:tc>
          <w:tcPr>
            <w:tcW w:w="0" w:type="auto"/>
            <w:tcBorders>
              <w:left w:val="single" w:sz="1" w:space="0" w:color="000000"/>
              <w:bottom w:val="single" w:sz="1" w:space="0" w:color="000000"/>
              <w:right w:val="single" w:sz="4" w:space="0" w:color="auto"/>
            </w:tcBorders>
            <w:vAlign w:val="center"/>
          </w:tcPr>
          <w:p w14:paraId="6ED3C826" w14:textId="77777777" w:rsidR="005E39E7" w:rsidRPr="003C7BBF" w:rsidRDefault="005E39E7" w:rsidP="0092171E">
            <w:pPr>
              <w:snapToGrid w:val="0"/>
              <w:spacing w:before="0" w:after="120" w:line="276" w:lineRule="auto"/>
              <w:jc w:val="center"/>
              <w:rPr>
                <w:rFonts w:ascii="Calibri" w:eastAsia="Calibri" w:hAnsi="Calibri" w:cs="Arial"/>
                <w:noProof w:val="0"/>
                <w:color w:val="auto"/>
                <w:sz w:val="22"/>
                <w:szCs w:val="22"/>
                <w:lang w:val="en-US" w:eastAsia="en-US" w:bidi="en-US"/>
              </w:rPr>
            </w:pPr>
            <w:r>
              <w:rPr>
                <w:rFonts w:ascii="Calibri" w:eastAsia="Calibri" w:hAnsi="Calibri" w:cs="Arial"/>
                <w:noProof w:val="0"/>
                <w:color w:val="auto"/>
                <w:sz w:val="22"/>
                <w:szCs w:val="22"/>
                <w:lang w:val="en-US" w:eastAsia="en-US" w:bidi="en-US"/>
              </w:rPr>
              <w:t>9</w:t>
            </w:r>
          </w:p>
        </w:tc>
        <w:tc>
          <w:tcPr>
            <w:tcW w:w="6359" w:type="dxa"/>
            <w:tcBorders>
              <w:left w:val="single" w:sz="4" w:space="0" w:color="auto"/>
              <w:bottom w:val="single" w:sz="1" w:space="0" w:color="000000"/>
            </w:tcBorders>
            <w:vAlign w:val="center"/>
          </w:tcPr>
          <w:p w14:paraId="4DB24C39" w14:textId="77777777" w:rsidR="005E39E7" w:rsidRPr="003C7BBF" w:rsidRDefault="005E39E7" w:rsidP="0092171E">
            <w:pPr>
              <w:snapToGrid w:val="0"/>
              <w:spacing w:before="0" w:after="120" w:line="276" w:lineRule="auto"/>
              <w:ind w:left="142" w:right="142"/>
              <w:jc w:val="center"/>
              <w:rPr>
                <w:rFonts w:ascii="Calibri" w:eastAsia="Calibri" w:hAnsi="Calibri" w:cs="Arial"/>
                <w:noProof w:val="0"/>
                <w:color w:val="auto"/>
                <w:sz w:val="22"/>
                <w:szCs w:val="22"/>
                <w:lang w:eastAsia="en-US" w:bidi="en-US"/>
              </w:rPr>
            </w:pPr>
            <w:r w:rsidRPr="003C7BBF">
              <w:rPr>
                <w:rFonts w:ascii="Calibri" w:eastAsia="Calibri" w:hAnsi="Calibri" w:cs="Arial"/>
                <w:noProof w:val="0"/>
                <w:color w:val="auto"/>
                <w:sz w:val="22"/>
                <w:szCs w:val="22"/>
                <w:lang w:eastAsia="en-US" w:bidi="en-US"/>
              </w:rPr>
              <w:t>Apresentação da proposta</w:t>
            </w:r>
          </w:p>
        </w:tc>
        <w:tc>
          <w:tcPr>
            <w:tcW w:w="674" w:type="dxa"/>
            <w:tcBorders>
              <w:left w:val="single" w:sz="1" w:space="0" w:color="000000"/>
              <w:bottom w:val="single" w:sz="1" w:space="0" w:color="000000"/>
            </w:tcBorders>
            <w:vAlign w:val="center"/>
          </w:tcPr>
          <w:p w14:paraId="4C22F6A8"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sidRPr="003C7BBF">
              <w:rPr>
                <w:rFonts w:ascii="Calibri" w:eastAsia="Calibri" w:hAnsi="Calibri" w:cs="Arial"/>
                <w:noProof w:val="0"/>
                <w:color w:val="1D1B11"/>
                <w:sz w:val="22"/>
                <w:szCs w:val="22"/>
                <w:lang w:eastAsia="en-US"/>
              </w:rPr>
              <w:t>2</w:t>
            </w:r>
          </w:p>
        </w:tc>
        <w:tc>
          <w:tcPr>
            <w:tcW w:w="0" w:type="auto"/>
            <w:tcBorders>
              <w:left w:val="single" w:sz="1" w:space="0" w:color="000000"/>
              <w:bottom w:val="single" w:sz="1" w:space="0" w:color="000000"/>
              <w:right w:val="single" w:sz="4" w:space="0" w:color="auto"/>
            </w:tcBorders>
            <w:vAlign w:val="center"/>
          </w:tcPr>
          <w:p w14:paraId="745D5D99" w14:textId="77777777" w:rsidR="005E39E7" w:rsidRPr="003C7BBF" w:rsidRDefault="005E39E7" w:rsidP="0092171E">
            <w:pPr>
              <w:suppressAutoHyphens w:val="0"/>
              <w:autoSpaceDE w:val="0"/>
              <w:snapToGrid w:val="0"/>
              <w:spacing w:before="0" w:after="120" w:line="276" w:lineRule="auto"/>
              <w:ind w:left="-15"/>
              <w:jc w:val="center"/>
              <w:rPr>
                <w:rFonts w:ascii="Calibri" w:eastAsia="Calibri" w:hAnsi="Calibri" w:cs="Arial"/>
                <w:noProof w:val="0"/>
                <w:color w:val="1D1B11"/>
                <w:sz w:val="22"/>
                <w:szCs w:val="22"/>
                <w:lang w:eastAsia="en-US"/>
              </w:rPr>
            </w:pPr>
            <w:r w:rsidRPr="003C7BBF">
              <w:rPr>
                <w:rFonts w:ascii="Calibri" w:eastAsia="Calibri" w:hAnsi="Calibri" w:cs="Arial"/>
                <w:noProof w:val="0"/>
                <w:color w:val="1D1B11"/>
                <w:sz w:val="22"/>
                <w:szCs w:val="22"/>
                <w:lang w:eastAsia="en-US"/>
              </w:rPr>
              <w:t>10</w:t>
            </w:r>
          </w:p>
        </w:tc>
      </w:tr>
      <w:tr w:rsidR="005E39E7" w:rsidRPr="003C7BBF" w14:paraId="710511BB" w14:textId="77777777" w:rsidTr="0092171E">
        <w:trPr>
          <w:cantSplit/>
          <w:trHeight w:val="295"/>
        </w:trPr>
        <w:tc>
          <w:tcPr>
            <w:tcW w:w="7074" w:type="dxa"/>
            <w:gridSpan w:val="2"/>
            <w:tcBorders>
              <w:left w:val="single" w:sz="1" w:space="0" w:color="000000"/>
              <w:bottom w:val="single" w:sz="1" w:space="0" w:color="000000"/>
            </w:tcBorders>
            <w:shd w:val="clear" w:color="auto" w:fill="000000" w:themeFill="text1"/>
            <w:vAlign w:val="center"/>
          </w:tcPr>
          <w:p w14:paraId="7B5443A4" w14:textId="77777777" w:rsidR="005E39E7" w:rsidRPr="004456CE" w:rsidRDefault="005E39E7" w:rsidP="0092171E">
            <w:pPr>
              <w:spacing w:before="0" w:after="120" w:line="276" w:lineRule="auto"/>
              <w:jc w:val="center"/>
              <w:rPr>
                <w:rFonts w:ascii="Calibri" w:hAnsi="Calibri" w:cs="Arial"/>
                <w:b/>
                <w:noProof w:val="0"/>
                <w:color w:val="FFFFFF" w:themeColor="background1"/>
                <w:sz w:val="22"/>
                <w:szCs w:val="22"/>
                <w:lang w:eastAsia="en-US" w:bidi="en-US"/>
              </w:rPr>
            </w:pPr>
            <w:r w:rsidRPr="004456CE">
              <w:rPr>
                <w:rFonts w:ascii="Calibri" w:eastAsia="Calibri" w:hAnsi="Calibri" w:cs="Arial"/>
                <w:b/>
                <w:noProof w:val="0"/>
                <w:color w:val="FFFFFF" w:themeColor="background1"/>
                <w:sz w:val="22"/>
                <w:szCs w:val="22"/>
                <w:lang w:eastAsia="en-US" w:bidi="en-US"/>
              </w:rPr>
              <w:t>TOTAL</w:t>
            </w:r>
          </w:p>
        </w:tc>
        <w:tc>
          <w:tcPr>
            <w:tcW w:w="674" w:type="dxa"/>
            <w:tcBorders>
              <w:left w:val="single" w:sz="1" w:space="0" w:color="000000"/>
              <w:bottom w:val="single" w:sz="1" w:space="0" w:color="000000"/>
              <w:right w:val="single" w:sz="4" w:space="0" w:color="auto"/>
            </w:tcBorders>
            <w:shd w:val="clear" w:color="auto" w:fill="000000" w:themeFill="text1"/>
            <w:vAlign w:val="center"/>
          </w:tcPr>
          <w:p w14:paraId="6AB3E828" w14:textId="77777777" w:rsidR="005E39E7" w:rsidRPr="004456CE" w:rsidRDefault="005E39E7" w:rsidP="0092171E">
            <w:pPr>
              <w:suppressAutoHyphens w:val="0"/>
              <w:autoSpaceDE w:val="0"/>
              <w:snapToGrid w:val="0"/>
              <w:spacing w:before="0" w:after="120" w:line="276" w:lineRule="auto"/>
              <w:ind w:left="-15"/>
              <w:jc w:val="center"/>
              <w:rPr>
                <w:rFonts w:ascii="Calibri" w:eastAsia="Calibri" w:hAnsi="Calibri" w:cs="Arial"/>
                <w:b/>
                <w:noProof w:val="0"/>
                <w:color w:val="FFFFFF" w:themeColor="background1"/>
                <w:sz w:val="22"/>
                <w:szCs w:val="22"/>
                <w:lang w:eastAsia="en-US"/>
              </w:rPr>
            </w:pPr>
          </w:p>
        </w:tc>
        <w:tc>
          <w:tcPr>
            <w:tcW w:w="1318" w:type="dxa"/>
            <w:tcBorders>
              <w:left w:val="single" w:sz="1" w:space="0" w:color="000000"/>
              <w:bottom w:val="single" w:sz="1" w:space="0" w:color="000000"/>
              <w:right w:val="single" w:sz="4" w:space="0" w:color="auto"/>
            </w:tcBorders>
            <w:shd w:val="clear" w:color="auto" w:fill="000000" w:themeFill="text1"/>
            <w:vAlign w:val="center"/>
          </w:tcPr>
          <w:p w14:paraId="12DE30DC" w14:textId="77777777" w:rsidR="005E39E7" w:rsidRPr="004456CE" w:rsidRDefault="005E39E7" w:rsidP="0092171E">
            <w:pPr>
              <w:suppressAutoHyphens w:val="0"/>
              <w:autoSpaceDE w:val="0"/>
              <w:snapToGrid w:val="0"/>
              <w:spacing w:before="0" w:after="120" w:line="276" w:lineRule="auto"/>
              <w:ind w:left="-15"/>
              <w:jc w:val="center"/>
              <w:rPr>
                <w:rFonts w:ascii="Calibri" w:eastAsia="Calibri" w:hAnsi="Calibri" w:cs="Arial"/>
                <w:b/>
                <w:noProof w:val="0"/>
                <w:color w:val="FFFFFF" w:themeColor="background1"/>
                <w:sz w:val="22"/>
                <w:szCs w:val="22"/>
                <w:lang w:eastAsia="en-US"/>
              </w:rPr>
            </w:pPr>
            <w:r w:rsidRPr="004456CE">
              <w:rPr>
                <w:rFonts w:ascii="Calibri" w:eastAsia="Calibri" w:hAnsi="Calibri" w:cs="Arial"/>
                <w:b/>
                <w:noProof w:val="0"/>
                <w:color w:val="FFFFFF" w:themeColor="background1"/>
                <w:sz w:val="22"/>
                <w:szCs w:val="22"/>
                <w:lang w:eastAsia="en-US"/>
              </w:rPr>
              <w:t>100</w:t>
            </w:r>
          </w:p>
        </w:tc>
      </w:tr>
    </w:tbl>
    <w:p w14:paraId="6A861A68" w14:textId="77777777" w:rsidR="005E39E7" w:rsidRDefault="005E39E7" w:rsidP="005E39E7">
      <w:pPr>
        <w:pStyle w:val="Corpodotextook"/>
        <w:spacing w:after="120" w:line="276" w:lineRule="auto"/>
        <w:ind w:right="709" w:firstLine="505"/>
        <w:rPr>
          <w:rFonts w:asciiTheme="minorHAnsi" w:hAnsiTheme="minorHAnsi" w:cstheme="minorHAnsi"/>
        </w:rPr>
      </w:pPr>
      <w:r w:rsidRPr="001708E4">
        <w:rPr>
          <w:rFonts w:asciiTheme="minorHAnsi" w:hAnsiTheme="minorHAnsi" w:cstheme="minorHAnsi"/>
        </w:rPr>
        <w:t>*Em caso de empate, será utilizada a pontuação do Critério 6 para desempate.</w:t>
      </w:r>
    </w:p>
    <w:p w14:paraId="35B00224" w14:textId="77777777" w:rsidR="005E39E7" w:rsidRDefault="005E39E7" w:rsidP="005E39E7">
      <w:pPr>
        <w:pStyle w:val="Corpodotextook"/>
        <w:spacing w:after="120" w:line="276" w:lineRule="auto"/>
        <w:ind w:right="709" w:firstLine="505"/>
        <w:rPr>
          <w:rFonts w:asciiTheme="minorHAnsi" w:hAnsiTheme="minorHAnsi" w:cstheme="minorHAnsi"/>
        </w:rPr>
      </w:pPr>
    </w:p>
    <w:p w14:paraId="3C4EEA4F" w14:textId="77777777" w:rsidR="005E39E7" w:rsidRDefault="005E39E7" w:rsidP="005E39E7">
      <w:pPr>
        <w:pStyle w:val="Corpodotextook"/>
        <w:spacing w:after="120" w:line="276" w:lineRule="auto"/>
        <w:ind w:right="709" w:firstLine="505"/>
        <w:rPr>
          <w:rFonts w:asciiTheme="minorHAnsi" w:hAnsiTheme="minorHAnsi" w:cstheme="minorHAnsi"/>
        </w:rPr>
      </w:pPr>
      <w:r>
        <w:rPr>
          <w:rFonts w:asciiTheme="minorHAnsi" w:hAnsiTheme="minorHAnsi" w:cstheme="minorHAnsi"/>
        </w:rPr>
        <w:lastRenderedPageBreak/>
        <w:t xml:space="preserve">Na tabela a seguir é apresentado o </w:t>
      </w:r>
      <w:r w:rsidRPr="00D93E88">
        <w:rPr>
          <w:rFonts w:asciiTheme="minorHAnsi" w:hAnsiTheme="minorHAnsi" w:cstheme="minorHAnsi"/>
        </w:rPr>
        <w:t xml:space="preserve">detalhamento dos critérios e subcritérios de seleção. É recomendável que as proponentes organizem suas propostas de modo que fiquem evidentes os méritos da organização e da proposta em relação aos pontos descritos a seguir. </w:t>
      </w:r>
    </w:p>
    <w:p w14:paraId="3A7F9A43" w14:textId="77777777" w:rsidR="005E39E7" w:rsidRPr="003C7BBF" w:rsidRDefault="005E39E7" w:rsidP="005E39E7">
      <w:pPr>
        <w:pStyle w:val="Corpodotextook"/>
        <w:spacing w:after="120" w:line="276" w:lineRule="auto"/>
        <w:ind w:right="709" w:firstLine="505"/>
        <w:rPr>
          <w:rFonts w:asciiTheme="minorHAnsi" w:hAnsiTheme="minorHAnsi" w:cstheme="minorHAnsi"/>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402"/>
        <w:gridCol w:w="4394"/>
      </w:tblGrid>
      <w:tr w:rsidR="005E39E7" w14:paraId="60BF98A6" w14:textId="77777777" w:rsidTr="0092171E">
        <w:trPr>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4C4DD3B5" w14:textId="77777777" w:rsidR="005E39E7" w:rsidRPr="003C7BBF" w:rsidRDefault="005E39E7" w:rsidP="0092171E">
            <w:pPr>
              <w:snapToGrid w:val="0"/>
              <w:spacing w:after="60" w:line="256" w:lineRule="auto"/>
              <w:jc w:val="center"/>
              <w:rPr>
                <w:rFonts w:ascii="Calibri" w:eastAsia="Calibri" w:hAnsi="Calibri" w:cs="Calibri"/>
                <w:b/>
                <w:color w:val="FFFFFF"/>
                <w:sz w:val="22"/>
                <w:szCs w:val="22"/>
              </w:rPr>
            </w:pPr>
            <w:r w:rsidRPr="003C7BBF">
              <w:rPr>
                <w:rStyle w:val="Nmerodepgina"/>
                <w:rFonts w:ascii="Calibri" w:hAnsi="Calibri" w:cs="Calibri"/>
                <w:b/>
                <w:color w:val="FFFFFF"/>
                <w:sz w:val="22"/>
                <w:szCs w:val="22"/>
              </w:rPr>
              <w:t>CRITÉRIOS DE AVALIAÇÃO</w:t>
            </w:r>
          </w:p>
        </w:tc>
      </w:tr>
      <w:tr w:rsidR="005E39E7" w14:paraId="16CA65AE"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3150069A" w14:textId="77777777" w:rsidR="005E39E7" w:rsidRPr="003C7BBF" w:rsidRDefault="005E39E7" w:rsidP="0092171E">
            <w:pPr>
              <w:snapToGrid w:val="0"/>
              <w:spacing w:after="60" w:line="256" w:lineRule="auto"/>
              <w:jc w:val="center"/>
              <w:rPr>
                <w:rStyle w:val="Nmerodepgina"/>
                <w:color w:val="auto"/>
                <w:sz w:val="22"/>
                <w:szCs w:val="22"/>
              </w:rPr>
            </w:pPr>
            <w:r w:rsidRPr="003C7BBF">
              <w:rPr>
                <w:rStyle w:val="Nmerodepgina"/>
                <w:rFonts w:ascii="Calibri" w:hAnsi="Calibri" w:cs="Calibri"/>
                <w:b/>
                <w:color w:val="auto"/>
                <w:sz w:val="22"/>
                <w:szCs w:val="22"/>
              </w:rPr>
              <w:t>CRITÉRIO</w:t>
            </w:r>
          </w:p>
        </w:tc>
        <w:tc>
          <w:tcPr>
            <w:tcW w:w="340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661A03CE" w14:textId="77777777" w:rsidR="005E39E7" w:rsidRPr="003C7BBF" w:rsidRDefault="005E39E7" w:rsidP="0092171E">
            <w:pPr>
              <w:snapToGrid w:val="0"/>
              <w:spacing w:after="60" w:line="256" w:lineRule="auto"/>
              <w:jc w:val="center"/>
              <w:rPr>
                <w:rStyle w:val="Nmerodepgina"/>
                <w:rFonts w:ascii="Calibri" w:hAnsi="Calibri" w:cs="Calibri"/>
                <w:b/>
                <w:color w:val="auto"/>
                <w:sz w:val="22"/>
                <w:szCs w:val="22"/>
              </w:rPr>
            </w:pPr>
            <w:r w:rsidRPr="003C7BBF">
              <w:rPr>
                <w:rStyle w:val="Nmerodepgina"/>
                <w:rFonts w:ascii="Calibri" w:hAnsi="Calibri" w:cs="Calibri"/>
                <w:b/>
                <w:color w:val="auto"/>
                <w:sz w:val="22"/>
                <w:szCs w:val="22"/>
              </w:rPr>
              <w:t>IDENTIFICAÇÃO DO CRITÉRIO</w:t>
            </w:r>
          </w:p>
        </w:tc>
        <w:tc>
          <w:tcPr>
            <w:tcW w:w="439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0F10E914" w14:textId="77777777" w:rsidR="005E39E7" w:rsidRPr="003C7BBF" w:rsidRDefault="005E39E7" w:rsidP="0092171E">
            <w:pPr>
              <w:snapToGrid w:val="0"/>
              <w:spacing w:after="60" w:line="256" w:lineRule="auto"/>
              <w:jc w:val="center"/>
              <w:rPr>
                <w:rStyle w:val="Nmerodepgina"/>
                <w:rFonts w:ascii="Calibri" w:hAnsi="Calibri" w:cs="Calibri"/>
                <w:b/>
                <w:color w:val="auto"/>
                <w:sz w:val="22"/>
                <w:szCs w:val="22"/>
              </w:rPr>
            </w:pPr>
            <w:r w:rsidRPr="003C7BBF">
              <w:rPr>
                <w:rStyle w:val="Nmerodepgina"/>
                <w:rFonts w:ascii="Calibri" w:hAnsi="Calibri" w:cs="Calibri"/>
                <w:b/>
                <w:color w:val="auto"/>
                <w:sz w:val="22"/>
                <w:szCs w:val="22"/>
              </w:rPr>
              <w:t>Aspectos a serem observados</w:t>
            </w:r>
          </w:p>
        </w:tc>
      </w:tr>
      <w:tr w:rsidR="005E39E7" w14:paraId="7BB9A819"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6DAB8DA3" w14:textId="77777777" w:rsidR="005E39E7" w:rsidRPr="003C7BBF" w:rsidRDefault="005E39E7" w:rsidP="0092171E">
            <w:pPr>
              <w:pStyle w:val="Corpodotextook"/>
              <w:spacing w:after="60" w:line="240" w:lineRule="auto"/>
              <w:ind w:firstLine="0"/>
            </w:pPr>
            <w:r w:rsidRPr="003C7BBF">
              <w:rPr>
                <w:rFonts w:ascii="Calibri" w:hAnsi="Calibri" w:cs="Calibri"/>
                <w:b/>
              </w:rPr>
              <w:t>Critério 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6965A6B7"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Capacidade Técnica e Organizacional d</w:t>
            </w:r>
            <w:r>
              <w:rPr>
                <w:rFonts w:ascii="Calibri" w:hAnsi="Calibri" w:cs="Calibri"/>
                <w:b/>
              </w:rPr>
              <w:t>a</w:t>
            </w:r>
            <w:r w:rsidRPr="003C7BBF">
              <w:rPr>
                <w:rFonts w:ascii="Calibri" w:hAnsi="Calibri" w:cs="Calibri"/>
                <w:b/>
              </w:rPr>
              <w:t xml:space="preserve"> Proponente e Parceiros</w:t>
            </w:r>
          </w:p>
        </w:tc>
      </w:tr>
      <w:tr w:rsidR="005E39E7" w14:paraId="4743CF8D"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1C72BD52"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Subcritério 1.1</w:t>
            </w:r>
          </w:p>
        </w:tc>
        <w:tc>
          <w:tcPr>
            <w:tcW w:w="3402" w:type="dxa"/>
            <w:tcBorders>
              <w:top w:val="single" w:sz="4" w:space="0" w:color="000000"/>
              <w:left w:val="single" w:sz="4" w:space="0" w:color="000000"/>
              <w:bottom w:val="single" w:sz="4" w:space="0" w:color="000000"/>
              <w:right w:val="single" w:sz="4" w:space="0" w:color="000000"/>
            </w:tcBorders>
            <w:hideMark/>
          </w:tcPr>
          <w:p w14:paraId="78D5BE8A"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Experiência em projetos de conservação, uso sustentável da biodiversidade, desenvolvimento de cadeias e arranjos produtivos locais na Amazônia e/ou Cerrado</w:t>
            </w:r>
          </w:p>
        </w:tc>
        <w:tc>
          <w:tcPr>
            <w:tcW w:w="4394" w:type="dxa"/>
            <w:tcBorders>
              <w:top w:val="single" w:sz="4" w:space="0" w:color="000000"/>
              <w:left w:val="single" w:sz="4" w:space="0" w:color="000000"/>
              <w:bottom w:val="single" w:sz="4" w:space="0" w:color="000000"/>
              <w:right w:val="single" w:sz="4" w:space="0" w:color="000000"/>
            </w:tcBorders>
            <w:hideMark/>
          </w:tcPr>
          <w:p w14:paraId="3AFBA679"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Histórico dos trabalhos e atividades em geral desenvolvidas nos biomas de atuação do projeto.</w:t>
            </w:r>
          </w:p>
          <w:p w14:paraId="632E50FD"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 xml:space="preserve">Experiência em trabalhos de pesquisa, capacitação e extensão sobre uso sustentável da biodiversidade. </w:t>
            </w:r>
          </w:p>
          <w:p w14:paraId="02E5DC5F"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Projetos já realizados pela instituição proponente e parceiros: período, local, áreas, valores total e anual, parceiros, resultados, bioma, cadeias trabalhadas, notório reconhecimento público.</w:t>
            </w:r>
          </w:p>
        </w:tc>
      </w:tr>
      <w:tr w:rsidR="005E39E7" w14:paraId="44830881"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0F7E200E"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Subcritério 1.2</w:t>
            </w:r>
          </w:p>
        </w:tc>
        <w:tc>
          <w:tcPr>
            <w:tcW w:w="3402" w:type="dxa"/>
            <w:tcBorders>
              <w:top w:val="single" w:sz="4" w:space="0" w:color="000000"/>
              <w:left w:val="single" w:sz="4" w:space="0" w:color="000000"/>
              <w:bottom w:val="single" w:sz="4" w:space="0" w:color="000000"/>
              <w:right w:val="single" w:sz="4" w:space="0" w:color="000000"/>
            </w:tcBorders>
            <w:hideMark/>
          </w:tcPr>
          <w:p w14:paraId="74A07CAB"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Sustentabilidade financeira da instituição</w:t>
            </w:r>
          </w:p>
        </w:tc>
        <w:tc>
          <w:tcPr>
            <w:tcW w:w="4394" w:type="dxa"/>
            <w:tcBorders>
              <w:top w:val="single" w:sz="4" w:space="0" w:color="000000"/>
              <w:left w:val="single" w:sz="4" w:space="0" w:color="000000"/>
              <w:bottom w:val="single" w:sz="4" w:space="0" w:color="000000"/>
              <w:right w:val="single" w:sz="4" w:space="0" w:color="000000"/>
            </w:tcBorders>
            <w:hideMark/>
          </w:tcPr>
          <w:p w14:paraId="4BDBA62E" w14:textId="77777777" w:rsidR="005E39E7" w:rsidRPr="00D06568" w:rsidRDefault="005E39E7" w:rsidP="0092171E">
            <w:pPr>
              <w:pStyle w:val="Corpodotextook"/>
              <w:spacing w:after="60" w:line="240" w:lineRule="auto"/>
              <w:ind w:firstLine="0"/>
              <w:rPr>
                <w:rFonts w:ascii="Calibri" w:hAnsi="Calibri" w:cs="Calibri"/>
              </w:rPr>
            </w:pPr>
            <w:r w:rsidRPr="00D06568">
              <w:rPr>
                <w:rFonts w:ascii="Calibri" w:hAnsi="Calibri" w:cs="Calibri"/>
              </w:rPr>
              <w:t>Estratégias para aumento da receita resultante de atividades produtivas em relação à captação de recursos de doações, recebimento por serviços prestados, etc.</w:t>
            </w:r>
          </w:p>
        </w:tc>
      </w:tr>
      <w:tr w:rsidR="005E39E7" w14:paraId="50A8B77B"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71EA15E0"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Critério 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3C562A7C"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Capacidade Técnica da Equipe na temática proposta e na gestão de projetos</w:t>
            </w:r>
          </w:p>
        </w:tc>
      </w:tr>
      <w:tr w:rsidR="005E39E7" w14:paraId="1A25D4D1"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7393BAC1"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2.1</w:t>
            </w:r>
          </w:p>
        </w:tc>
        <w:tc>
          <w:tcPr>
            <w:tcW w:w="3402" w:type="dxa"/>
            <w:tcBorders>
              <w:top w:val="single" w:sz="4" w:space="0" w:color="000000"/>
              <w:left w:val="single" w:sz="4" w:space="0" w:color="000000"/>
              <w:bottom w:val="single" w:sz="4" w:space="0" w:color="000000"/>
              <w:right w:val="single" w:sz="4" w:space="0" w:color="000000"/>
            </w:tcBorders>
            <w:hideMark/>
          </w:tcPr>
          <w:p w14:paraId="05706C7D"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Nível de qualificação e experiência da equipe técnica em atividades produtivas ligadas à sociobiodiversidade</w:t>
            </w:r>
          </w:p>
        </w:tc>
        <w:tc>
          <w:tcPr>
            <w:tcW w:w="4394" w:type="dxa"/>
            <w:tcBorders>
              <w:top w:val="single" w:sz="4" w:space="0" w:color="000000"/>
              <w:left w:val="single" w:sz="4" w:space="0" w:color="000000"/>
              <w:bottom w:val="single" w:sz="4" w:space="0" w:color="000000"/>
              <w:right w:val="single" w:sz="4" w:space="0" w:color="000000"/>
            </w:tcBorders>
            <w:hideMark/>
          </w:tcPr>
          <w:p w14:paraId="44FE99F4"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Experiência da equipe do projeto (proponente e parceiras)  na organização de atividades produtivas sustentáveis.</w:t>
            </w:r>
          </w:p>
          <w:p w14:paraId="7664F55D"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Experiência da equipe do projeto para a execução das atividades descritas na proposta.</w:t>
            </w:r>
          </w:p>
        </w:tc>
      </w:tr>
      <w:tr w:rsidR="005E39E7" w14:paraId="0FE83632"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38621C49"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Critério 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26E3E580"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 xml:space="preserve"> Contribuição Ambiental do Projeto</w:t>
            </w:r>
          </w:p>
        </w:tc>
      </w:tr>
      <w:tr w:rsidR="005E39E7" w14:paraId="50CFF47A"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5A73D5B5"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3.1</w:t>
            </w:r>
          </w:p>
        </w:tc>
        <w:tc>
          <w:tcPr>
            <w:tcW w:w="3402" w:type="dxa"/>
            <w:tcBorders>
              <w:top w:val="single" w:sz="4" w:space="0" w:color="000000"/>
              <w:left w:val="single" w:sz="4" w:space="0" w:color="000000"/>
              <w:bottom w:val="single" w:sz="4" w:space="0" w:color="000000"/>
              <w:right w:val="single" w:sz="4" w:space="0" w:color="000000"/>
            </w:tcBorders>
          </w:tcPr>
          <w:p w14:paraId="28DA6DC7"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 Adequação ambiental</w:t>
            </w:r>
          </w:p>
        </w:tc>
        <w:tc>
          <w:tcPr>
            <w:tcW w:w="4394" w:type="dxa"/>
            <w:tcBorders>
              <w:top w:val="single" w:sz="4" w:space="0" w:color="000000"/>
              <w:left w:val="single" w:sz="4" w:space="0" w:color="000000"/>
              <w:bottom w:val="single" w:sz="4" w:space="0" w:color="000000"/>
              <w:right w:val="single" w:sz="4" w:space="0" w:color="000000"/>
            </w:tcBorders>
          </w:tcPr>
          <w:p w14:paraId="5EB229C8" w14:textId="77777777" w:rsidR="005E39E7" w:rsidRDefault="005E39E7" w:rsidP="0092171E">
            <w:pPr>
              <w:pStyle w:val="Corpodotextook"/>
              <w:spacing w:after="60"/>
              <w:ind w:firstLine="0"/>
              <w:rPr>
                <w:rFonts w:ascii="Calibri" w:hAnsi="Calibri" w:cs="Calibri"/>
              </w:rPr>
            </w:pPr>
            <w:r w:rsidRPr="003C7BBF">
              <w:rPr>
                <w:rFonts w:ascii="Calibri" w:hAnsi="Calibri" w:cs="Calibri"/>
              </w:rPr>
              <w:t>Alinhamento das atividades propostas com a legislação ambiental vigente nas áreas de atuação.</w:t>
            </w:r>
            <w:r>
              <w:rPr>
                <w:rFonts w:ascii="Calibri" w:hAnsi="Calibri" w:cs="Calibri"/>
              </w:rPr>
              <w:t xml:space="preserve"> </w:t>
            </w:r>
          </w:p>
          <w:p w14:paraId="73F9CA39" w14:textId="77777777" w:rsidR="005E39E7" w:rsidRPr="003C7BBF" w:rsidRDefault="005E39E7" w:rsidP="0092171E">
            <w:pPr>
              <w:pStyle w:val="Corpodotextook"/>
              <w:spacing w:after="60"/>
              <w:ind w:firstLine="0"/>
              <w:rPr>
                <w:rFonts w:ascii="Calibri" w:hAnsi="Calibri" w:cs="Calibri"/>
              </w:rPr>
            </w:pPr>
            <w:r w:rsidRPr="003C7BBF">
              <w:rPr>
                <w:rFonts w:ascii="Calibri" w:hAnsi="Calibri" w:cs="Calibri"/>
              </w:rPr>
              <w:t>O projeto apresenta as estratégias de execução das ações previstas, incluindo as práticas de manutenção das áreas com produção sustentável, diminuição dos riscos externos (controle de pragas, impedimento de animais domésticos às áreas</w:t>
            </w:r>
            <w:r>
              <w:rPr>
                <w:rFonts w:ascii="Calibri" w:hAnsi="Calibri" w:cs="Calibri"/>
              </w:rPr>
              <w:t xml:space="preserve">, </w:t>
            </w:r>
            <w:r w:rsidRPr="003C7BBF">
              <w:rPr>
                <w:rFonts w:ascii="Calibri" w:hAnsi="Calibri" w:cs="Calibri"/>
              </w:rPr>
              <w:t xml:space="preserve">etc.) e de prevenção e combate a incêndios. </w:t>
            </w:r>
          </w:p>
        </w:tc>
      </w:tr>
      <w:tr w:rsidR="005E39E7" w14:paraId="497B7030"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54E2CB41"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3.2</w:t>
            </w:r>
          </w:p>
        </w:tc>
        <w:tc>
          <w:tcPr>
            <w:tcW w:w="3402" w:type="dxa"/>
            <w:tcBorders>
              <w:top w:val="single" w:sz="4" w:space="0" w:color="000000"/>
              <w:left w:val="single" w:sz="4" w:space="0" w:color="000000"/>
              <w:bottom w:val="single" w:sz="4" w:space="0" w:color="000000"/>
              <w:right w:val="single" w:sz="4" w:space="0" w:color="000000"/>
            </w:tcBorders>
          </w:tcPr>
          <w:p w14:paraId="1B9C5BC6"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Sustentabilidade dos resultados do projeto</w:t>
            </w:r>
          </w:p>
        </w:tc>
        <w:tc>
          <w:tcPr>
            <w:tcW w:w="4394" w:type="dxa"/>
            <w:tcBorders>
              <w:top w:val="single" w:sz="4" w:space="0" w:color="000000"/>
              <w:left w:val="single" w:sz="4" w:space="0" w:color="000000"/>
              <w:bottom w:val="single" w:sz="4" w:space="0" w:color="000000"/>
              <w:right w:val="single" w:sz="4" w:space="0" w:color="000000"/>
            </w:tcBorders>
          </w:tcPr>
          <w:p w14:paraId="587988A1"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O projeto apresenta estratégia de continuidade das atividades produtivas </w:t>
            </w:r>
            <w:r w:rsidRPr="003C7BBF">
              <w:rPr>
                <w:rFonts w:ascii="Calibri" w:hAnsi="Calibri" w:cs="Calibri"/>
              </w:rPr>
              <w:lastRenderedPageBreak/>
              <w:t>sustentáveis, mesmo após o término do projeto.</w:t>
            </w:r>
          </w:p>
        </w:tc>
      </w:tr>
      <w:tr w:rsidR="005E39E7" w14:paraId="07C9BCC2"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1F8BCA44"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lastRenderedPageBreak/>
              <w:t>Critério 4</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50DB4A99"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Estratégia de Inclusão dos Beneficiários/as</w:t>
            </w:r>
          </w:p>
        </w:tc>
      </w:tr>
      <w:tr w:rsidR="005E39E7" w14:paraId="35F64B98"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615B048A"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4.1</w:t>
            </w:r>
          </w:p>
        </w:tc>
        <w:tc>
          <w:tcPr>
            <w:tcW w:w="3402" w:type="dxa"/>
            <w:tcBorders>
              <w:top w:val="single" w:sz="4" w:space="0" w:color="000000"/>
              <w:left w:val="single" w:sz="4" w:space="0" w:color="000000"/>
              <w:bottom w:val="single" w:sz="4" w:space="0" w:color="000000"/>
              <w:right w:val="single" w:sz="4" w:space="0" w:color="000000"/>
            </w:tcBorders>
            <w:hideMark/>
          </w:tcPr>
          <w:p w14:paraId="7BCA0675"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Equidade de gênero e participação das mulheres no projeto</w:t>
            </w:r>
          </w:p>
        </w:tc>
        <w:tc>
          <w:tcPr>
            <w:tcW w:w="4394" w:type="dxa"/>
            <w:tcBorders>
              <w:top w:val="single" w:sz="4" w:space="0" w:color="000000"/>
              <w:left w:val="single" w:sz="4" w:space="0" w:color="000000"/>
              <w:bottom w:val="single" w:sz="4" w:space="0" w:color="000000"/>
              <w:right w:val="single" w:sz="4" w:space="0" w:color="000000"/>
            </w:tcBorders>
            <w:hideMark/>
          </w:tcPr>
          <w:p w14:paraId="1066BF07"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Inserção de questões relacionadas à equidade de gênero nas atividades de mobilização e capacitação propostas.</w:t>
            </w:r>
          </w:p>
          <w:p w14:paraId="50BB2138"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O projeto contempla a participação e o fortalecimento das mulheres nos processos decisórios e de execução do projeto.</w:t>
            </w:r>
          </w:p>
        </w:tc>
      </w:tr>
      <w:tr w:rsidR="005E39E7" w14:paraId="5122C6E1"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44BECF6C"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4.2</w:t>
            </w:r>
          </w:p>
        </w:tc>
        <w:tc>
          <w:tcPr>
            <w:tcW w:w="3402" w:type="dxa"/>
            <w:tcBorders>
              <w:top w:val="single" w:sz="4" w:space="0" w:color="000000"/>
              <w:left w:val="single" w:sz="4" w:space="0" w:color="000000"/>
              <w:bottom w:val="single" w:sz="4" w:space="0" w:color="000000"/>
              <w:right w:val="single" w:sz="4" w:space="0" w:color="000000"/>
            </w:tcBorders>
            <w:hideMark/>
          </w:tcPr>
          <w:p w14:paraId="67284DD4"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Participação de jovens no projeto</w:t>
            </w:r>
          </w:p>
        </w:tc>
        <w:tc>
          <w:tcPr>
            <w:tcW w:w="4394" w:type="dxa"/>
            <w:tcBorders>
              <w:top w:val="single" w:sz="4" w:space="0" w:color="000000"/>
              <w:left w:val="single" w:sz="4" w:space="0" w:color="000000"/>
              <w:bottom w:val="single" w:sz="4" w:space="0" w:color="000000"/>
              <w:right w:val="single" w:sz="4" w:space="0" w:color="000000"/>
            </w:tcBorders>
            <w:hideMark/>
          </w:tcPr>
          <w:p w14:paraId="103EB7ED"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O projeto contempla a participação e o fortalecimento dos jovens nos processos decisórios e de execução do projeto.</w:t>
            </w:r>
          </w:p>
        </w:tc>
      </w:tr>
      <w:tr w:rsidR="005E39E7" w14:paraId="3BA53AC8"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3E348007"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4.3</w:t>
            </w:r>
          </w:p>
        </w:tc>
        <w:tc>
          <w:tcPr>
            <w:tcW w:w="3402" w:type="dxa"/>
            <w:tcBorders>
              <w:top w:val="single" w:sz="4" w:space="0" w:color="000000"/>
              <w:left w:val="single" w:sz="4" w:space="0" w:color="000000"/>
              <w:bottom w:val="single" w:sz="4" w:space="0" w:color="000000"/>
              <w:right w:val="single" w:sz="4" w:space="0" w:color="000000"/>
            </w:tcBorders>
          </w:tcPr>
          <w:p w14:paraId="7F2061A8"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Envolvimento de povos e comunidades tradicionais</w:t>
            </w:r>
          </w:p>
        </w:tc>
        <w:tc>
          <w:tcPr>
            <w:tcW w:w="4394" w:type="dxa"/>
            <w:tcBorders>
              <w:top w:val="single" w:sz="4" w:space="0" w:color="000000"/>
              <w:left w:val="single" w:sz="4" w:space="0" w:color="000000"/>
              <w:bottom w:val="single" w:sz="4" w:space="0" w:color="000000"/>
              <w:right w:val="single" w:sz="4" w:space="0" w:color="000000"/>
            </w:tcBorders>
          </w:tcPr>
          <w:p w14:paraId="184F776C"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Serão priorizados os projetos que se propõem, dentro do público alvo, priorizar os atores considerados ‘protetores da floresta’, a exemplo dos extrativistas, quilombolas e das comunidades indígenas, além do público que se encontra em condição de vulnerabilidade social.</w:t>
            </w:r>
          </w:p>
        </w:tc>
      </w:tr>
      <w:tr w:rsidR="005E39E7" w14:paraId="04488ED5"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4CCCEE9C"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 xml:space="preserve">Critério 5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6CEABC59"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Custos</w:t>
            </w:r>
          </w:p>
        </w:tc>
      </w:tr>
      <w:tr w:rsidR="005E39E7" w14:paraId="776E9D50"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6E9C3574"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5.1</w:t>
            </w:r>
          </w:p>
        </w:tc>
        <w:tc>
          <w:tcPr>
            <w:tcW w:w="3402" w:type="dxa"/>
            <w:tcBorders>
              <w:top w:val="single" w:sz="4" w:space="0" w:color="000000"/>
              <w:left w:val="single" w:sz="4" w:space="0" w:color="000000"/>
              <w:bottom w:val="single" w:sz="4" w:space="0" w:color="000000"/>
              <w:right w:val="single" w:sz="4" w:space="0" w:color="000000"/>
            </w:tcBorders>
            <w:hideMark/>
          </w:tcPr>
          <w:p w14:paraId="79BB8631"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Custo total do Projeto</w:t>
            </w:r>
          </w:p>
        </w:tc>
        <w:tc>
          <w:tcPr>
            <w:tcW w:w="4394" w:type="dxa"/>
            <w:tcBorders>
              <w:top w:val="single" w:sz="4" w:space="0" w:color="000000"/>
              <w:left w:val="single" w:sz="4" w:space="0" w:color="000000"/>
              <w:bottom w:val="single" w:sz="4" w:space="0" w:color="000000"/>
              <w:right w:val="single" w:sz="4" w:space="0" w:color="000000"/>
            </w:tcBorders>
            <w:hideMark/>
          </w:tcPr>
          <w:p w14:paraId="2A180B1A"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O projeto apresenta custos compatíveis com as atividades propostas, com divisão coerente entre as diferentes ações previstas</w:t>
            </w:r>
          </w:p>
        </w:tc>
      </w:tr>
      <w:tr w:rsidR="005E39E7" w14:paraId="4706E18D"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69960118"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 xml:space="preserve">Critério 6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3AB4D973" w14:textId="77777777" w:rsidR="005E39E7" w:rsidRPr="003C7BBF" w:rsidRDefault="005E39E7" w:rsidP="0092171E">
            <w:pPr>
              <w:pStyle w:val="Corpodotextook"/>
              <w:spacing w:after="60" w:line="240" w:lineRule="auto"/>
              <w:ind w:firstLine="0"/>
              <w:rPr>
                <w:rFonts w:ascii="Calibri" w:hAnsi="Calibri" w:cs="Calibri"/>
                <w:b/>
              </w:rPr>
            </w:pPr>
            <w:r>
              <w:rPr>
                <w:rFonts w:ascii="Calibri" w:hAnsi="Calibri" w:cs="Calibri"/>
                <w:b/>
              </w:rPr>
              <w:t>Embasamento técnico e metodológico da proposta</w:t>
            </w:r>
          </w:p>
        </w:tc>
      </w:tr>
      <w:tr w:rsidR="005E39E7" w14:paraId="3619A00B"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6E07B0B7"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6.1</w:t>
            </w:r>
          </w:p>
        </w:tc>
        <w:tc>
          <w:tcPr>
            <w:tcW w:w="3402" w:type="dxa"/>
            <w:tcBorders>
              <w:top w:val="single" w:sz="4" w:space="0" w:color="000000"/>
              <w:left w:val="single" w:sz="4" w:space="0" w:color="000000"/>
              <w:bottom w:val="single" w:sz="4" w:space="0" w:color="000000"/>
              <w:right w:val="single" w:sz="4" w:space="0" w:color="000000"/>
            </w:tcBorders>
            <w:hideMark/>
          </w:tcPr>
          <w:p w14:paraId="38135C29" w14:textId="77777777" w:rsidR="005E39E7" w:rsidRPr="00E2161E" w:rsidRDefault="005E39E7" w:rsidP="0092171E">
            <w:pPr>
              <w:pStyle w:val="Corpodotextook"/>
              <w:spacing w:after="60" w:line="240" w:lineRule="auto"/>
              <w:ind w:firstLine="0"/>
              <w:rPr>
                <w:rFonts w:ascii="Calibri" w:hAnsi="Calibri" w:cs="Calibri"/>
                <w:highlight w:val="yellow"/>
              </w:rPr>
            </w:pPr>
            <w:r w:rsidRPr="00E2161E">
              <w:rPr>
                <w:rFonts w:ascii="Calibri" w:hAnsi="Calibri" w:cs="Calibri"/>
              </w:rPr>
              <w:t>Contextualização</w:t>
            </w:r>
            <w:r w:rsidRPr="006502D5">
              <w:rPr>
                <w:rFonts w:ascii="Calibri" w:hAnsi="Calibri" w:cs="Calibri"/>
              </w:rPr>
              <w:t xml:space="preserve"> das áreas de implementação do projeto </w:t>
            </w:r>
          </w:p>
        </w:tc>
        <w:tc>
          <w:tcPr>
            <w:tcW w:w="4394" w:type="dxa"/>
            <w:tcBorders>
              <w:top w:val="single" w:sz="4" w:space="0" w:color="000000"/>
              <w:left w:val="single" w:sz="4" w:space="0" w:color="000000"/>
              <w:bottom w:val="single" w:sz="4" w:space="0" w:color="000000"/>
              <w:right w:val="single" w:sz="4" w:space="0" w:color="000000"/>
            </w:tcBorders>
            <w:hideMark/>
          </w:tcPr>
          <w:p w14:paraId="59C35826" w14:textId="77777777" w:rsidR="005E39E7" w:rsidRPr="00E2161E" w:rsidRDefault="005E39E7" w:rsidP="0092171E">
            <w:pPr>
              <w:pStyle w:val="Corpodotextook"/>
              <w:spacing w:after="60" w:line="240" w:lineRule="auto"/>
              <w:ind w:firstLine="0"/>
              <w:rPr>
                <w:rFonts w:ascii="Calibri" w:hAnsi="Calibri" w:cs="Calibri"/>
                <w:highlight w:val="yellow"/>
              </w:rPr>
            </w:pPr>
            <w:r w:rsidRPr="006502D5">
              <w:rPr>
                <w:rFonts w:ascii="Calibri" w:hAnsi="Calibri" w:cs="Calibri"/>
              </w:rPr>
              <w:t>Apresentação das características e desafios da das atividades produtivas na região/área a ser trabalhada: vegetação, topografia, populações beneficiárias, solo, fauna, condições climáticas, degradação ambiental e fatores de degradação, localização georreferenciada das áreas a serem priorizadas e identificação da capacidade produtiva da proponente, parceiros e dos beneficiários do projeto.</w:t>
            </w:r>
          </w:p>
        </w:tc>
      </w:tr>
      <w:tr w:rsidR="005E39E7" w14:paraId="47BE2DA4"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101D919A"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6.2</w:t>
            </w:r>
          </w:p>
        </w:tc>
        <w:tc>
          <w:tcPr>
            <w:tcW w:w="3402" w:type="dxa"/>
            <w:tcBorders>
              <w:top w:val="single" w:sz="4" w:space="0" w:color="000000"/>
              <w:left w:val="single" w:sz="4" w:space="0" w:color="000000"/>
              <w:bottom w:val="single" w:sz="4" w:space="0" w:color="000000"/>
              <w:right w:val="single" w:sz="4" w:space="0" w:color="000000"/>
            </w:tcBorders>
          </w:tcPr>
          <w:p w14:paraId="59677EFC"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Justificativa da utilização das técnicas </w:t>
            </w:r>
            <w:r>
              <w:rPr>
                <w:rFonts w:ascii="Calibri" w:hAnsi="Calibri" w:cs="Calibri"/>
              </w:rPr>
              <w:t xml:space="preserve">e/ou metodologias </w:t>
            </w:r>
            <w:r w:rsidRPr="003C7BBF">
              <w:rPr>
                <w:rFonts w:ascii="Calibri" w:hAnsi="Calibri" w:cs="Calibri"/>
              </w:rPr>
              <w:t xml:space="preserve">a serem introduzidas/promovidas, considerando a situação problema, as características das áreas a serem trabalhadas, a estrutura </w:t>
            </w:r>
            <w:r>
              <w:rPr>
                <w:rFonts w:ascii="Calibri" w:hAnsi="Calibri" w:cs="Calibri"/>
              </w:rPr>
              <w:t>organizacional da proponente e parceiros</w:t>
            </w:r>
            <w:r w:rsidRPr="003C7BBF">
              <w:rPr>
                <w:rFonts w:ascii="Calibri" w:hAnsi="Calibri" w:cs="Calibri"/>
              </w:rPr>
              <w:t xml:space="preserve"> e o perfil dos beneficiários finais</w:t>
            </w:r>
          </w:p>
        </w:tc>
        <w:tc>
          <w:tcPr>
            <w:tcW w:w="4394" w:type="dxa"/>
            <w:tcBorders>
              <w:top w:val="single" w:sz="4" w:space="0" w:color="000000"/>
              <w:left w:val="single" w:sz="4" w:space="0" w:color="000000"/>
              <w:bottom w:val="single" w:sz="4" w:space="0" w:color="000000"/>
              <w:right w:val="single" w:sz="4" w:space="0" w:color="000000"/>
            </w:tcBorders>
          </w:tcPr>
          <w:p w14:paraId="727F72AB" w14:textId="77777777" w:rsidR="005E39E7" w:rsidRPr="003C7BBF" w:rsidRDefault="005E39E7" w:rsidP="0092171E">
            <w:pPr>
              <w:pStyle w:val="Corpodotextook"/>
              <w:spacing w:after="60"/>
              <w:ind w:firstLine="0"/>
              <w:rPr>
                <w:rFonts w:ascii="Calibri" w:hAnsi="Calibri" w:cs="Calibri"/>
              </w:rPr>
            </w:pPr>
            <w:r w:rsidRPr="003C7BBF">
              <w:rPr>
                <w:rFonts w:ascii="Calibri" w:hAnsi="Calibri" w:cs="Calibri"/>
              </w:rPr>
              <w:t>Adequabilidade das técnica</w:t>
            </w:r>
            <w:r>
              <w:rPr>
                <w:rFonts w:ascii="Calibri" w:hAnsi="Calibri" w:cs="Calibri"/>
              </w:rPr>
              <w:t xml:space="preserve">s e/ou metodologias </w:t>
            </w:r>
            <w:r w:rsidRPr="003C7BBF">
              <w:rPr>
                <w:rFonts w:ascii="Calibri" w:hAnsi="Calibri" w:cs="Calibri"/>
              </w:rPr>
              <w:t>previstas sob a perspectiva ambiental e socioeconômica, logística de atividades e fornecimento de insumos necessários para as técnicas previstas.</w:t>
            </w:r>
          </w:p>
          <w:p w14:paraId="1E5F0442" w14:textId="77777777" w:rsidR="005E39E7" w:rsidRDefault="005E39E7" w:rsidP="0092171E">
            <w:pPr>
              <w:pStyle w:val="Corpodotextook"/>
              <w:spacing w:after="60" w:line="240" w:lineRule="auto"/>
              <w:ind w:firstLine="0"/>
              <w:rPr>
                <w:rFonts w:ascii="Calibri" w:hAnsi="Calibri" w:cs="Calibri"/>
              </w:rPr>
            </w:pPr>
            <w:r w:rsidRPr="003C7BBF">
              <w:rPr>
                <w:rFonts w:ascii="Calibri" w:hAnsi="Calibri" w:cs="Calibri"/>
              </w:rPr>
              <w:t>Perspectivas de melhoria da cadeia por meio da ampliação do fornecimento de produtos na região, visando à implementação do projeto e à consolidação da cadeia produtiva (geração de renda).</w:t>
            </w:r>
          </w:p>
          <w:p w14:paraId="3E330E73" w14:textId="77777777" w:rsidR="005E39E7" w:rsidRPr="003C7BBF" w:rsidRDefault="005E39E7" w:rsidP="0092171E">
            <w:pPr>
              <w:pStyle w:val="Corpodotextook"/>
              <w:spacing w:after="60" w:line="240" w:lineRule="auto"/>
              <w:ind w:firstLine="0"/>
              <w:rPr>
                <w:rFonts w:ascii="Calibri" w:hAnsi="Calibri" w:cs="Calibri"/>
              </w:rPr>
            </w:pPr>
          </w:p>
        </w:tc>
      </w:tr>
      <w:tr w:rsidR="005E39E7" w14:paraId="3D1C05D9"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65E9BA94"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Subcritério 6.3</w:t>
            </w:r>
          </w:p>
        </w:tc>
        <w:tc>
          <w:tcPr>
            <w:tcW w:w="3402" w:type="dxa"/>
            <w:tcBorders>
              <w:top w:val="single" w:sz="4" w:space="0" w:color="000000"/>
              <w:left w:val="single" w:sz="4" w:space="0" w:color="000000"/>
              <w:bottom w:val="single" w:sz="4" w:space="0" w:color="000000"/>
              <w:right w:val="single" w:sz="4" w:space="0" w:color="000000"/>
            </w:tcBorders>
          </w:tcPr>
          <w:p w14:paraId="52A79CFA"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Nível de engajamento/participação dos beneficiários finais (agricultores </w:t>
            </w:r>
            <w:r w:rsidRPr="003C7BBF">
              <w:rPr>
                <w:rFonts w:ascii="Calibri" w:hAnsi="Calibri" w:cs="Calibri"/>
              </w:rPr>
              <w:lastRenderedPageBreak/>
              <w:t>familiares, povos e comunidades tra</w:t>
            </w:r>
            <w:r>
              <w:rPr>
                <w:rFonts w:ascii="Calibri" w:hAnsi="Calibri" w:cs="Calibri"/>
              </w:rPr>
              <w:t>di</w:t>
            </w:r>
            <w:r w:rsidRPr="003C7BBF">
              <w:rPr>
                <w:rFonts w:ascii="Calibri" w:hAnsi="Calibri" w:cs="Calibri"/>
              </w:rPr>
              <w:t>cionais e povos indígenas)</w:t>
            </w:r>
          </w:p>
        </w:tc>
        <w:tc>
          <w:tcPr>
            <w:tcW w:w="4394" w:type="dxa"/>
            <w:tcBorders>
              <w:top w:val="single" w:sz="4" w:space="0" w:color="000000"/>
              <w:left w:val="single" w:sz="4" w:space="0" w:color="000000"/>
              <w:bottom w:val="single" w:sz="4" w:space="0" w:color="000000"/>
              <w:right w:val="single" w:sz="4" w:space="0" w:color="000000"/>
            </w:tcBorders>
          </w:tcPr>
          <w:p w14:paraId="033DFB2A" w14:textId="77777777" w:rsidR="005E39E7" w:rsidRPr="003C7BBF" w:rsidRDefault="005E39E7" w:rsidP="0092171E">
            <w:pPr>
              <w:pStyle w:val="Corpodotextook"/>
              <w:spacing w:after="60"/>
              <w:ind w:firstLine="0"/>
              <w:rPr>
                <w:rFonts w:ascii="Calibri" w:hAnsi="Calibri" w:cs="Calibri"/>
              </w:rPr>
            </w:pPr>
            <w:r w:rsidRPr="003C7BBF">
              <w:rPr>
                <w:rFonts w:ascii="Calibri" w:hAnsi="Calibri" w:cs="Calibri"/>
              </w:rPr>
              <w:lastRenderedPageBreak/>
              <w:t>O projeto apresenta estratégia de mobilização e engajamento dos beneficiários finais.</w:t>
            </w:r>
          </w:p>
          <w:p w14:paraId="7BD933A6" w14:textId="77777777" w:rsidR="005E39E7" w:rsidRPr="003C7BBF" w:rsidRDefault="005E39E7" w:rsidP="0092171E">
            <w:pPr>
              <w:pStyle w:val="Corpodotextook"/>
              <w:spacing w:after="60"/>
              <w:ind w:firstLine="0"/>
              <w:rPr>
                <w:rFonts w:ascii="Calibri" w:hAnsi="Calibri" w:cs="Calibri"/>
              </w:rPr>
            </w:pPr>
            <w:r w:rsidRPr="003C7BBF">
              <w:rPr>
                <w:rFonts w:ascii="Calibri" w:hAnsi="Calibri" w:cs="Calibri"/>
              </w:rPr>
              <w:lastRenderedPageBreak/>
              <w:t>O projeto apresenta envolvimento direto dos beneficiários na implementação do projeto, como por exemplo no plantio, manejo, colheita, beneficiamento ou comercialização.</w:t>
            </w:r>
          </w:p>
          <w:p w14:paraId="569F6CC1"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Presença de cartas de parcerias com as instituições/organizações/associações presentes nas áreas.</w:t>
            </w:r>
          </w:p>
        </w:tc>
      </w:tr>
      <w:tr w:rsidR="005E39E7" w14:paraId="3A29B1F6"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77193896"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lastRenderedPageBreak/>
              <w:t>Subcritério 6.4</w:t>
            </w:r>
          </w:p>
        </w:tc>
        <w:tc>
          <w:tcPr>
            <w:tcW w:w="3402" w:type="dxa"/>
            <w:tcBorders>
              <w:top w:val="single" w:sz="4" w:space="0" w:color="000000"/>
              <w:left w:val="single" w:sz="4" w:space="0" w:color="000000"/>
              <w:bottom w:val="single" w:sz="4" w:space="0" w:color="000000"/>
              <w:right w:val="single" w:sz="4" w:space="0" w:color="000000"/>
            </w:tcBorders>
          </w:tcPr>
          <w:p w14:paraId="1D9CBBC5"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Apresentação das estratégias de execução/manutenção das técnicas e práticas introduzidas e monitoramento das ações previstas e resultados </w:t>
            </w:r>
            <w:r>
              <w:rPr>
                <w:rFonts w:ascii="Calibri" w:hAnsi="Calibri" w:cs="Calibri"/>
              </w:rPr>
              <w:t>esperados</w:t>
            </w:r>
            <w:r w:rsidRPr="003C7BBF">
              <w:rPr>
                <w:rFonts w:ascii="Calibri" w:hAnsi="Calibri" w:cs="Calibri"/>
              </w:rPr>
              <w:t xml:space="preserve"> (monitoramento de desempenho e de resultado)</w:t>
            </w:r>
          </w:p>
        </w:tc>
        <w:tc>
          <w:tcPr>
            <w:tcW w:w="4394" w:type="dxa"/>
            <w:tcBorders>
              <w:top w:val="single" w:sz="4" w:space="0" w:color="000000"/>
              <w:left w:val="single" w:sz="4" w:space="0" w:color="000000"/>
              <w:bottom w:val="single" w:sz="4" w:space="0" w:color="000000"/>
              <w:right w:val="single" w:sz="4" w:space="0" w:color="000000"/>
            </w:tcBorders>
          </w:tcPr>
          <w:p w14:paraId="20DC2FFD"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O projeto apresenta uma lista </w:t>
            </w:r>
            <w:r>
              <w:rPr>
                <w:rFonts w:ascii="Calibri" w:hAnsi="Calibri" w:cs="Calibri"/>
              </w:rPr>
              <w:t xml:space="preserve">coerente </w:t>
            </w:r>
            <w:r w:rsidRPr="003C7BBF">
              <w:rPr>
                <w:rFonts w:ascii="Calibri" w:hAnsi="Calibri" w:cs="Calibri"/>
              </w:rPr>
              <w:t>de indicadores, ec</w:t>
            </w:r>
            <w:r>
              <w:rPr>
                <w:rFonts w:ascii="Calibri" w:hAnsi="Calibri" w:cs="Calibri"/>
              </w:rPr>
              <w:t>on</w:t>
            </w:r>
            <w:r w:rsidRPr="003C7BBF">
              <w:rPr>
                <w:rFonts w:ascii="Calibri" w:hAnsi="Calibri" w:cs="Calibri"/>
              </w:rPr>
              <w:t xml:space="preserve">ômicos, sociais e ambientais que serão monitorados ao longo da implementação do projeto, e informa a metodologia de monitoramento, coleta de informações, documentação, </w:t>
            </w:r>
            <w:r w:rsidRPr="00081991">
              <w:rPr>
                <w:rFonts w:ascii="Calibri" w:hAnsi="Calibri" w:cs="Calibri"/>
              </w:rPr>
              <w:t>divulgação do projeto e o uso de ferramentas de georreferenciamento.</w:t>
            </w:r>
          </w:p>
        </w:tc>
      </w:tr>
      <w:tr w:rsidR="005E39E7" w14:paraId="55A699F1"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CF4EB" w14:textId="77777777" w:rsidR="005E39E7" w:rsidRPr="007B5B4E" w:rsidRDefault="005E39E7" w:rsidP="0092171E">
            <w:pPr>
              <w:pStyle w:val="Corpodotextook"/>
              <w:spacing w:after="60" w:line="240" w:lineRule="auto"/>
              <w:ind w:firstLine="0"/>
              <w:rPr>
                <w:rFonts w:ascii="Calibri" w:hAnsi="Calibri" w:cs="Calibri"/>
                <w:b/>
              </w:rPr>
            </w:pPr>
            <w:r w:rsidRPr="007B5B4E">
              <w:rPr>
                <w:rFonts w:ascii="Calibri" w:hAnsi="Calibri" w:cs="Calibri"/>
                <w:b/>
              </w:rPr>
              <w:t>Critério 7</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6CD14F" w14:textId="77777777" w:rsidR="005E39E7" w:rsidRPr="007B5B4E" w:rsidRDefault="005E39E7" w:rsidP="0092171E">
            <w:pPr>
              <w:pStyle w:val="Corpodotextook"/>
              <w:spacing w:after="60" w:line="240" w:lineRule="auto"/>
              <w:ind w:firstLine="0"/>
              <w:rPr>
                <w:rFonts w:ascii="Calibri" w:hAnsi="Calibri" w:cs="Calibri"/>
                <w:b/>
              </w:rPr>
            </w:pPr>
            <w:r w:rsidRPr="007B5B4E">
              <w:rPr>
                <w:rFonts w:ascii="Calibri" w:hAnsi="Calibri" w:cs="Calibri"/>
                <w:b/>
              </w:rPr>
              <w:t>Impacto socioeconômico potencia</w:t>
            </w:r>
            <w:r>
              <w:rPr>
                <w:rFonts w:ascii="Calibri" w:hAnsi="Calibri" w:cs="Calibri"/>
                <w:b/>
              </w:rPr>
              <w:t>l</w:t>
            </w:r>
            <w:r w:rsidRPr="007B5B4E">
              <w:rPr>
                <w:rFonts w:ascii="Calibri" w:hAnsi="Calibri" w:cs="Calibri"/>
                <w:b/>
              </w:rPr>
              <w:t xml:space="preserve"> do projeto</w:t>
            </w:r>
          </w:p>
        </w:tc>
      </w:tr>
      <w:tr w:rsidR="005E39E7" w14:paraId="1DE91AF0"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736C8F02"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Subcritério </w:t>
            </w:r>
            <w:r>
              <w:rPr>
                <w:rFonts w:ascii="Calibri" w:hAnsi="Calibri" w:cs="Calibri"/>
              </w:rPr>
              <w:t>7</w:t>
            </w:r>
            <w:r w:rsidRPr="003C7BBF">
              <w:rPr>
                <w:rFonts w:ascii="Calibri" w:hAnsi="Calibri" w:cs="Calibri"/>
              </w:rPr>
              <w:t>.</w:t>
            </w:r>
            <w:r>
              <w:rPr>
                <w:rFonts w:ascii="Calibri" w:hAnsi="Calibri" w:cs="Calibri"/>
              </w:rPr>
              <w:t>1</w:t>
            </w:r>
          </w:p>
        </w:tc>
        <w:tc>
          <w:tcPr>
            <w:tcW w:w="3402" w:type="dxa"/>
            <w:tcBorders>
              <w:top w:val="single" w:sz="4" w:space="0" w:color="000000"/>
              <w:left w:val="single" w:sz="4" w:space="0" w:color="000000"/>
              <w:bottom w:val="single" w:sz="4" w:space="0" w:color="000000"/>
              <w:right w:val="single" w:sz="4" w:space="0" w:color="000000"/>
            </w:tcBorders>
          </w:tcPr>
          <w:p w14:paraId="26B7457A" w14:textId="77777777" w:rsidR="005E39E7" w:rsidRPr="003C7BBF" w:rsidRDefault="005E39E7" w:rsidP="0092171E">
            <w:pPr>
              <w:pStyle w:val="Corpodotextook"/>
              <w:spacing w:after="60" w:line="240" w:lineRule="auto"/>
              <w:ind w:firstLine="0"/>
              <w:rPr>
                <w:rFonts w:ascii="Calibri" w:hAnsi="Calibri" w:cs="Calibri"/>
              </w:rPr>
            </w:pPr>
            <w:r>
              <w:rPr>
                <w:rFonts w:ascii="Calibri" w:hAnsi="Calibri" w:cs="Calibri"/>
              </w:rPr>
              <w:t>Capacidade de geração de renda a partir da implementação do projeto</w:t>
            </w:r>
          </w:p>
        </w:tc>
        <w:tc>
          <w:tcPr>
            <w:tcW w:w="4394" w:type="dxa"/>
            <w:tcBorders>
              <w:top w:val="single" w:sz="4" w:space="0" w:color="000000"/>
              <w:left w:val="single" w:sz="4" w:space="0" w:color="000000"/>
              <w:bottom w:val="single" w:sz="4" w:space="0" w:color="000000"/>
              <w:right w:val="single" w:sz="4" w:space="0" w:color="000000"/>
            </w:tcBorders>
          </w:tcPr>
          <w:p w14:paraId="5FF115A3" w14:textId="77777777" w:rsidR="005E39E7" w:rsidRPr="003C7BBF" w:rsidRDefault="005E39E7" w:rsidP="0092171E">
            <w:pPr>
              <w:pStyle w:val="Corpodotextook"/>
              <w:spacing w:after="60"/>
              <w:ind w:firstLine="0"/>
              <w:rPr>
                <w:rFonts w:ascii="Calibri" w:hAnsi="Calibri" w:cs="Calibri"/>
              </w:rPr>
            </w:pPr>
            <w:r w:rsidRPr="003C7BBF">
              <w:rPr>
                <w:rFonts w:ascii="Calibri" w:hAnsi="Calibri" w:cs="Calibri"/>
              </w:rPr>
              <w:t>Potencial de geração de renda futura aos beneficiários diretos do projeto, podendo ser por meio de:</w:t>
            </w:r>
          </w:p>
          <w:p w14:paraId="3ED7F085" w14:textId="77777777" w:rsidR="005E39E7" w:rsidRPr="008E7997" w:rsidRDefault="005E39E7" w:rsidP="0092171E">
            <w:pPr>
              <w:pStyle w:val="Corpodotextook"/>
              <w:spacing w:after="60"/>
              <w:rPr>
                <w:rFonts w:ascii="Calibri" w:hAnsi="Calibri" w:cs="Calibri"/>
              </w:rPr>
            </w:pPr>
            <w:r w:rsidRPr="008E7997">
              <w:rPr>
                <w:rFonts w:ascii="Calibri" w:hAnsi="Calibri" w:cs="Calibri"/>
              </w:rPr>
              <w:t>a)</w:t>
            </w:r>
            <w:r w:rsidRPr="008E7997">
              <w:rPr>
                <w:rFonts w:ascii="Calibri" w:hAnsi="Calibri" w:cs="Calibri"/>
              </w:rPr>
              <w:tab/>
              <w:t>Beneficiamento;</w:t>
            </w:r>
          </w:p>
          <w:p w14:paraId="7D330424" w14:textId="77777777" w:rsidR="005E39E7" w:rsidRPr="008E7997" w:rsidRDefault="005E39E7" w:rsidP="0092171E">
            <w:pPr>
              <w:pStyle w:val="Corpodotextook"/>
              <w:spacing w:after="60"/>
              <w:rPr>
                <w:rFonts w:ascii="Calibri" w:hAnsi="Calibri" w:cs="Calibri"/>
              </w:rPr>
            </w:pPr>
            <w:r w:rsidRPr="008E7997">
              <w:rPr>
                <w:rFonts w:ascii="Calibri" w:hAnsi="Calibri" w:cs="Calibri"/>
              </w:rPr>
              <w:t>b)</w:t>
            </w:r>
            <w:r w:rsidRPr="008E7997">
              <w:rPr>
                <w:rFonts w:ascii="Calibri" w:hAnsi="Calibri" w:cs="Calibri"/>
              </w:rPr>
              <w:tab/>
              <w:t>Industrialização;</w:t>
            </w:r>
          </w:p>
          <w:p w14:paraId="2932D383" w14:textId="77777777" w:rsidR="005E39E7" w:rsidRPr="003C7BBF" w:rsidRDefault="005E39E7" w:rsidP="0092171E">
            <w:pPr>
              <w:pStyle w:val="Corpodotextook"/>
              <w:spacing w:after="60"/>
              <w:rPr>
                <w:rFonts w:ascii="Calibri" w:hAnsi="Calibri" w:cs="Calibri"/>
              </w:rPr>
            </w:pPr>
            <w:r w:rsidRPr="008E7997">
              <w:rPr>
                <w:rFonts w:ascii="Calibri" w:hAnsi="Calibri" w:cs="Calibri"/>
              </w:rPr>
              <w:t>c)   Comercialização.</w:t>
            </w:r>
          </w:p>
        </w:tc>
      </w:tr>
      <w:tr w:rsidR="005E39E7" w14:paraId="4D7B8379"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12BB3492"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 xml:space="preserve">Critério </w:t>
            </w:r>
            <w:r>
              <w:rPr>
                <w:rFonts w:ascii="Calibri" w:hAnsi="Calibri" w:cs="Calibri"/>
                <w:b/>
              </w:rPr>
              <w:t>8</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32DC6E2D" w14:textId="77777777" w:rsidR="005E39E7" w:rsidRPr="003C7BBF" w:rsidRDefault="005E39E7" w:rsidP="0092171E">
            <w:pPr>
              <w:pStyle w:val="Corpodotextook"/>
              <w:spacing w:after="60" w:line="240" w:lineRule="auto"/>
              <w:ind w:firstLine="0"/>
              <w:rPr>
                <w:rFonts w:ascii="Calibri" w:hAnsi="Calibri" w:cs="Calibri"/>
                <w:b/>
              </w:rPr>
            </w:pPr>
            <w:r w:rsidRPr="000D56C7">
              <w:rPr>
                <w:rFonts w:ascii="Calibri" w:hAnsi="Calibri" w:cs="Calibri"/>
                <w:b/>
                <w:szCs w:val="20"/>
              </w:rPr>
              <w:t>Articulação com instituições p</w:t>
            </w:r>
            <w:r>
              <w:rPr>
                <w:rFonts w:ascii="Calibri" w:hAnsi="Calibri" w:cs="Calibri"/>
                <w:b/>
                <w:szCs w:val="20"/>
              </w:rPr>
              <w:t>ú</w:t>
            </w:r>
            <w:r w:rsidRPr="000D56C7">
              <w:rPr>
                <w:rFonts w:ascii="Calibri" w:hAnsi="Calibri" w:cs="Calibri"/>
                <w:b/>
                <w:szCs w:val="20"/>
              </w:rPr>
              <w:t>blicas e/ou privadas</w:t>
            </w:r>
          </w:p>
        </w:tc>
      </w:tr>
      <w:tr w:rsidR="005E39E7" w14:paraId="4290661E"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tcPr>
          <w:p w14:paraId="166F8B9B" w14:textId="77777777" w:rsidR="005E39E7" w:rsidRPr="0054266D" w:rsidRDefault="005E39E7" w:rsidP="0092171E">
            <w:pPr>
              <w:pStyle w:val="Corpodotextook"/>
              <w:spacing w:after="60" w:line="240" w:lineRule="auto"/>
              <w:ind w:firstLine="0"/>
              <w:rPr>
                <w:rFonts w:ascii="Calibri" w:hAnsi="Calibri" w:cs="Calibri"/>
              </w:rPr>
            </w:pPr>
            <w:r w:rsidRPr="0054266D">
              <w:rPr>
                <w:rFonts w:ascii="Calibri" w:hAnsi="Calibri" w:cs="Calibri"/>
                <w:szCs w:val="20"/>
              </w:rPr>
              <w:t xml:space="preserve">Subcritério </w:t>
            </w:r>
            <w:r>
              <w:rPr>
                <w:rFonts w:ascii="Calibri" w:hAnsi="Calibri" w:cs="Calibri"/>
                <w:szCs w:val="20"/>
              </w:rPr>
              <w:t>8</w:t>
            </w:r>
            <w:r w:rsidRPr="0054266D">
              <w:rPr>
                <w:rFonts w:ascii="Calibri" w:hAnsi="Calibri" w:cs="Calibri"/>
                <w:szCs w:val="20"/>
              </w:rPr>
              <w:t>.1</w:t>
            </w:r>
          </w:p>
        </w:tc>
        <w:tc>
          <w:tcPr>
            <w:tcW w:w="3402" w:type="dxa"/>
            <w:tcBorders>
              <w:top w:val="single" w:sz="4" w:space="0" w:color="000000"/>
              <w:left w:val="single" w:sz="4" w:space="0" w:color="000000"/>
              <w:bottom w:val="single" w:sz="4" w:space="0" w:color="000000"/>
              <w:right w:val="single" w:sz="4" w:space="0" w:color="000000"/>
            </w:tcBorders>
          </w:tcPr>
          <w:p w14:paraId="504B7A32" w14:textId="77777777" w:rsidR="005E39E7" w:rsidRPr="0054266D" w:rsidRDefault="005E39E7" w:rsidP="0092171E">
            <w:pPr>
              <w:pStyle w:val="Corpodotextook"/>
              <w:spacing w:after="60" w:line="240" w:lineRule="auto"/>
              <w:ind w:firstLine="0"/>
              <w:rPr>
                <w:rFonts w:ascii="Calibri" w:hAnsi="Calibri" w:cs="Calibri"/>
              </w:rPr>
            </w:pPr>
            <w:r w:rsidRPr="0054266D">
              <w:rPr>
                <w:rFonts w:ascii="Calibri" w:hAnsi="Calibri" w:cs="Calibri"/>
                <w:szCs w:val="20"/>
              </w:rPr>
              <w:t xml:space="preserve"> Fortalecimento da atuação da organização por meio de parcerias</w:t>
            </w:r>
          </w:p>
        </w:tc>
        <w:tc>
          <w:tcPr>
            <w:tcW w:w="4394" w:type="dxa"/>
            <w:tcBorders>
              <w:top w:val="single" w:sz="4" w:space="0" w:color="000000"/>
              <w:left w:val="single" w:sz="4" w:space="0" w:color="000000"/>
              <w:bottom w:val="single" w:sz="4" w:space="0" w:color="000000"/>
              <w:right w:val="single" w:sz="4" w:space="0" w:color="000000"/>
            </w:tcBorders>
          </w:tcPr>
          <w:p w14:paraId="7A9BB58A" w14:textId="77777777" w:rsidR="005E39E7" w:rsidRPr="0054266D" w:rsidRDefault="005E39E7" w:rsidP="0092171E">
            <w:pPr>
              <w:pStyle w:val="Corpodotextook"/>
              <w:spacing w:after="60"/>
              <w:ind w:firstLine="0"/>
              <w:rPr>
                <w:rFonts w:ascii="Calibri" w:hAnsi="Calibri" w:cs="Calibri"/>
              </w:rPr>
            </w:pPr>
            <w:r w:rsidRPr="0054266D">
              <w:rPr>
                <w:rFonts w:ascii="Calibri" w:hAnsi="Calibri" w:cs="Calibri"/>
                <w:szCs w:val="20"/>
              </w:rPr>
              <w:t xml:space="preserve"> Apresentação de parcerias significativas com órgãos públicos, organizações da sociedade civil, financiadores, etc., que contribuam para a estruturação e sustentabilidade das organizações proponentes e as parceiras.</w:t>
            </w:r>
          </w:p>
        </w:tc>
      </w:tr>
      <w:tr w:rsidR="005E39E7" w14:paraId="30320F57"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E7E6E6"/>
            <w:hideMark/>
          </w:tcPr>
          <w:p w14:paraId="38AA77D2"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 xml:space="preserve">Critério </w:t>
            </w:r>
            <w:r>
              <w:rPr>
                <w:rFonts w:ascii="Calibri" w:hAnsi="Calibri" w:cs="Calibri"/>
                <w:b/>
              </w:rPr>
              <w:t>9</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7EC394D8" w14:textId="77777777" w:rsidR="005E39E7" w:rsidRPr="003C7BBF" w:rsidRDefault="005E39E7" w:rsidP="0092171E">
            <w:pPr>
              <w:pStyle w:val="Corpodotextook"/>
              <w:spacing w:after="60" w:line="240" w:lineRule="auto"/>
              <w:ind w:firstLine="0"/>
              <w:rPr>
                <w:rFonts w:ascii="Calibri" w:hAnsi="Calibri" w:cs="Calibri"/>
                <w:b/>
              </w:rPr>
            </w:pPr>
            <w:r w:rsidRPr="003C7BBF">
              <w:rPr>
                <w:rFonts w:ascii="Calibri" w:hAnsi="Calibri" w:cs="Calibri"/>
                <w:b/>
              </w:rPr>
              <w:t>Apresentação da Proposta</w:t>
            </w:r>
          </w:p>
        </w:tc>
      </w:tr>
      <w:tr w:rsidR="005E39E7" w14:paraId="2A0FC7C2"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0B83539A"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Subcritério </w:t>
            </w:r>
            <w:r>
              <w:rPr>
                <w:rFonts w:ascii="Calibri" w:hAnsi="Calibri" w:cs="Calibri"/>
              </w:rPr>
              <w:t>9</w:t>
            </w:r>
            <w:r w:rsidRPr="003C7BBF">
              <w:rPr>
                <w:rFonts w:ascii="Calibri" w:hAnsi="Calibri" w:cs="Calibri"/>
              </w:rPr>
              <w:t>.1</w:t>
            </w:r>
          </w:p>
        </w:tc>
        <w:tc>
          <w:tcPr>
            <w:tcW w:w="3402" w:type="dxa"/>
            <w:tcBorders>
              <w:top w:val="single" w:sz="4" w:space="0" w:color="000000"/>
              <w:left w:val="single" w:sz="4" w:space="0" w:color="000000"/>
              <w:bottom w:val="single" w:sz="4" w:space="0" w:color="000000"/>
              <w:right w:val="single" w:sz="4" w:space="0" w:color="000000"/>
            </w:tcBorders>
            <w:hideMark/>
          </w:tcPr>
          <w:p w14:paraId="482AEA00"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Organização e clareza da proposta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15FDE8A"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Clareza da metodologia geral e na descrição das ações/atividades do projeto.</w:t>
            </w:r>
          </w:p>
          <w:p w14:paraId="45E9141F" w14:textId="77777777" w:rsidR="005E39E7" w:rsidRPr="003C7BBF" w:rsidRDefault="005E39E7" w:rsidP="0092171E">
            <w:pPr>
              <w:pStyle w:val="Corpodotextook"/>
              <w:spacing w:after="60" w:line="240" w:lineRule="auto"/>
              <w:ind w:firstLine="0"/>
              <w:rPr>
                <w:rFonts w:ascii="Calibri" w:hAnsi="Calibri" w:cs="Calibri"/>
              </w:rPr>
            </w:pPr>
          </w:p>
          <w:p w14:paraId="19B5C7C0"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Coerência entre objetivos e atividades propostas. </w:t>
            </w:r>
          </w:p>
          <w:p w14:paraId="6DBCC619" w14:textId="77777777" w:rsidR="005E39E7" w:rsidRPr="003C7BBF" w:rsidRDefault="005E39E7" w:rsidP="0092171E">
            <w:pPr>
              <w:pStyle w:val="Corpodotextook"/>
              <w:spacing w:after="60" w:line="240" w:lineRule="auto"/>
              <w:ind w:firstLine="0"/>
              <w:rPr>
                <w:rFonts w:ascii="Calibri" w:hAnsi="Calibri" w:cs="Calibri"/>
              </w:rPr>
            </w:pPr>
          </w:p>
          <w:p w14:paraId="7E089381"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Clareza na descrição das responsabilidades atribuídas aos profissionais envolvidos.</w:t>
            </w:r>
          </w:p>
        </w:tc>
      </w:tr>
      <w:tr w:rsidR="005E39E7" w14:paraId="7BC73D57" w14:textId="77777777" w:rsidTr="0092171E">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3A6F15C0"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 xml:space="preserve">Subcritério </w:t>
            </w:r>
            <w:r>
              <w:rPr>
                <w:rFonts w:ascii="Calibri" w:hAnsi="Calibri" w:cs="Calibri"/>
              </w:rPr>
              <w:t>9</w:t>
            </w:r>
            <w:r w:rsidRPr="003C7BBF">
              <w:rPr>
                <w:rFonts w:ascii="Calibri" w:hAnsi="Calibri" w:cs="Calibri"/>
              </w:rPr>
              <w:t>.2</w:t>
            </w:r>
          </w:p>
        </w:tc>
        <w:tc>
          <w:tcPr>
            <w:tcW w:w="3402" w:type="dxa"/>
            <w:tcBorders>
              <w:top w:val="single" w:sz="4" w:space="0" w:color="000000"/>
              <w:left w:val="single" w:sz="4" w:space="0" w:color="000000"/>
              <w:bottom w:val="single" w:sz="4" w:space="0" w:color="000000"/>
              <w:right w:val="single" w:sz="4" w:space="0" w:color="000000"/>
            </w:tcBorders>
            <w:hideMark/>
          </w:tcPr>
          <w:p w14:paraId="52A22A09"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Cronograma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2337975" w14:textId="77777777" w:rsidR="005E39E7" w:rsidRPr="003C7BBF" w:rsidRDefault="005E39E7" w:rsidP="0092171E">
            <w:pPr>
              <w:pStyle w:val="Corpodotextook"/>
              <w:spacing w:after="60" w:line="240" w:lineRule="auto"/>
              <w:ind w:firstLine="0"/>
              <w:rPr>
                <w:rFonts w:ascii="Calibri" w:hAnsi="Calibri" w:cs="Calibri"/>
              </w:rPr>
            </w:pPr>
            <w:r w:rsidRPr="003C7BBF">
              <w:rPr>
                <w:rFonts w:ascii="Calibri" w:hAnsi="Calibri" w:cs="Calibri"/>
              </w:rPr>
              <w:t>Cronograma de atividades e desembolso condizentes com as atividades propostas.</w:t>
            </w:r>
          </w:p>
        </w:tc>
      </w:tr>
      <w:bookmarkEnd w:id="4"/>
    </w:tbl>
    <w:p w14:paraId="442AAA80" w14:textId="357BB145" w:rsidR="003C25A9" w:rsidRPr="005E39E7" w:rsidRDefault="003C25A9" w:rsidP="005E39E7"/>
    <w:sectPr w:rsidR="003C25A9" w:rsidRPr="005E39E7" w:rsidSect="0003298C">
      <w:pgSz w:w="11906" w:h="16838" w:code="9"/>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07"/>
    <w:rsid w:val="003C25A9"/>
    <w:rsid w:val="005E39E7"/>
    <w:rsid w:val="00F26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9C3A"/>
  <w15:chartTrackingRefBased/>
  <w15:docId w15:val="{6EAEFC2B-FE92-4B96-9551-40AF567F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C07"/>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F26C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doSumrio1">
    <w:name w:val="Cabeçalho do Sumário1"/>
    <w:basedOn w:val="Ttulo1"/>
    <w:next w:val="Normal"/>
    <w:qFormat/>
    <w:rsid w:val="00F26C07"/>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paragraph" w:customStyle="1" w:styleId="Corpodotextook">
    <w:name w:val="Corpo do texto ok"/>
    <w:basedOn w:val="Normal"/>
    <w:rsid w:val="00F26C07"/>
    <w:pPr>
      <w:autoSpaceDE w:val="0"/>
      <w:spacing w:before="0" w:after="57" w:line="280" w:lineRule="atLeast"/>
      <w:ind w:firstLine="397"/>
      <w:jc w:val="both"/>
      <w:textAlignment w:val="center"/>
    </w:pPr>
    <w:rPr>
      <w:rFonts w:ascii="Optima" w:eastAsia="Arial" w:hAnsi="Optima" w:cs="Optima"/>
      <w:color w:val="000000"/>
      <w:sz w:val="22"/>
      <w:szCs w:val="22"/>
    </w:rPr>
  </w:style>
  <w:style w:type="table" w:styleId="Tabelacomgrade">
    <w:name w:val="Table Grid"/>
    <w:basedOn w:val="Tabelanormal"/>
    <w:uiPriority w:val="39"/>
    <w:rsid w:val="00F26C0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26C07"/>
    <w:rPr>
      <w:rFonts w:asciiTheme="majorHAnsi" w:eastAsiaTheme="majorEastAsia" w:hAnsiTheme="majorHAnsi" w:cstheme="majorBidi"/>
      <w:noProof/>
      <w:color w:val="2F5496" w:themeColor="accent1" w:themeShade="BF"/>
      <w:sz w:val="32"/>
      <w:szCs w:val="32"/>
      <w:lang w:eastAsia="ar-SA"/>
    </w:rPr>
  </w:style>
  <w:style w:type="character" w:styleId="Nmerodepgina">
    <w:name w:val="page number"/>
    <w:basedOn w:val="Fontepargpadro"/>
    <w:rsid w:val="005E3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77C3FCC4EF1B4995E9C116E65D59F2" ma:contentTypeVersion="16" ma:contentTypeDescription="Crie um novo documento." ma:contentTypeScope="" ma:versionID="644c87c49a183d8b36a5eb9ae9f19d4d">
  <xsd:schema xmlns:xsd="http://www.w3.org/2001/XMLSchema" xmlns:xs="http://www.w3.org/2001/XMLSchema" xmlns:p="http://schemas.microsoft.com/office/2006/metadata/properties" xmlns:ns2="c3022dd2-5291-489f-92cc-e6a8b45e4505" xmlns:ns3="0f25134d-75af-4b4a-9820-bc488ad6fc41" targetNamespace="http://schemas.microsoft.com/office/2006/metadata/properties" ma:root="true" ma:fieldsID="e71d39dddf08dcbc81790a1bed1d41ce" ns2:_="" ns3:_="">
    <xsd:import namespace="c3022dd2-5291-489f-92cc-e6a8b45e4505"/>
    <xsd:import namespace="0f25134d-75af-4b4a-9820-bc488ad6f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2dd2-5291-489f-92cc-e6a8b45e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1a5044d1-0f51-4ac5-acef-3f433733fe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25134d-75af-4b4a-9820-bc488ad6fc41"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b89a0428-0011-4651-aadb-d9c0741728d9}" ma:internalName="TaxCatchAll" ma:showField="CatchAllData" ma:web="0f25134d-75af-4b4a-9820-bc488ad6f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25134d-75af-4b4a-9820-bc488ad6fc41" xsi:nil="true"/>
    <lcf76f155ced4ddcb4097134ff3c332f xmlns="c3022dd2-5291-489f-92cc-e6a8b45e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6CC09-E08B-4BFA-8922-40B744ACEFE0}">
  <ds:schemaRefs>
    <ds:schemaRef ds:uri="http://schemas.microsoft.com/sharepoint/v3/contenttype/forms"/>
  </ds:schemaRefs>
</ds:datastoreItem>
</file>

<file path=customXml/itemProps2.xml><?xml version="1.0" encoding="utf-8"?>
<ds:datastoreItem xmlns:ds="http://schemas.openxmlformats.org/officeDocument/2006/customXml" ds:itemID="{A346C8E0-DCEF-4716-9743-6936BF9235D8}"/>
</file>

<file path=customXml/itemProps3.xml><?xml version="1.0" encoding="utf-8"?>
<ds:datastoreItem xmlns:ds="http://schemas.openxmlformats.org/officeDocument/2006/customXml" ds:itemID="{2AFC9664-BF4B-4306-9BEA-95CCED5DDF72}">
  <ds:schemaRefs>
    <ds:schemaRef ds:uri="http://purl.org/dc/elements/1.1/"/>
    <ds:schemaRef ds:uri="http://schemas.microsoft.com/office/2006/documentManagement/types"/>
    <ds:schemaRef ds:uri="http://purl.org/dc/terms/"/>
    <ds:schemaRef ds:uri="http://schemas.microsoft.com/office/2006/metadata/properties"/>
    <ds:schemaRef ds:uri="637f7a88-c3a5-4a19-b3aa-f0bf80c85116"/>
    <ds:schemaRef ds:uri="http://schemas.openxmlformats.org/package/2006/metadata/core-properties"/>
    <ds:schemaRef ds:uri="d9456260-34e7-411d-bdb3-55f3e3ca3363"/>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6736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Conrado Von Brixen Rodrigo Octavio</dc:creator>
  <cp:keywords/>
  <dc:description/>
  <cp:lastModifiedBy>Gustavo Menezes Cobelo Lima</cp:lastModifiedBy>
  <cp:revision>2</cp:revision>
  <dcterms:created xsi:type="dcterms:W3CDTF">2022-04-04T17:24:00Z</dcterms:created>
  <dcterms:modified xsi:type="dcterms:W3CDTF">2022-05-13T22:30:00Z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0x010100D677C3FCC4EF1B4995E9C116E65D59F2</vt:lpwstr>
  </property>
  <property fmtid="{D5CDD505-2E9C-101B-9397-08002B2CF9AE}" pid="3" name="MediaServiceImageTags">
    <vt:lpwstr/>
  </property>
</Properties>
</file>